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34AD" w14:textId="77777777" w:rsidR="00E06829" w:rsidRDefault="00E06829" w:rsidP="00A513F4">
      <w:pPr>
        <w:spacing w:after="0" w:line="288" w:lineRule="auto"/>
        <w:jc w:val="center"/>
        <w:rPr>
          <w:b/>
          <w:color w:val="002060"/>
        </w:rPr>
      </w:pPr>
    </w:p>
    <w:p w14:paraId="5310A2DA" w14:textId="77777777" w:rsidR="00E06829" w:rsidRDefault="00E06829" w:rsidP="00A513F4">
      <w:pPr>
        <w:spacing w:after="0" w:line="288" w:lineRule="auto"/>
        <w:jc w:val="center"/>
        <w:rPr>
          <w:b/>
          <w:color w:val="002060"/>
        </w:rPr>
      </w:pPr>
    </w:p>
    <w:p w14:paraId="3C9EACA9" w14:textId="77777777" w:rsidR="00A5739B" w:rsidRDefault="00A5739B" w:rsidP="00A513F4">
      <w:pPr>
        <w:spacing w:after="0" w:line="288" w:lineRule="auto"/>
        <w:jc w:val="center"/>
        <w:rPr>
          <w:b/>
          <w:color w:val="002060"/>
        </w:rPr>
      </w:pPr>
    </w:p>
    <w:p w14:paraId="2E52A617" w14:textId="77777777" w:rsidR="00A5739B" w:rsidRDefault="00A5739B" w:rsidP="00A513F4">
      <w:pPr>
        <w:spacing w:after="0" w:line="288" w:lineRule="auto"/>
        <w:jc w:val="center"/>
        <w:rPr>
          <w:b/>
          <w:color w:val="002060"/>
        </w:rPr>
      </w:pPr>
    </w:p>
    <w:p w14:paraId="6746BAA1" w14:textId="0C163821" w:rsidR="00C17EFD" w:rsidRPr="00FE7291" w:rsidRDefault="00A513F4" w:rsidP="00A513F4">
      <w:pPr>
        <w:spacing w:after="0" w:line="288" w:lineRule="auto"/>
        <w:jc w:val="center"/>
        <w:rPr>
          <w:b/>
          <w:color w:val="002060"/>
          <w:sz w:val="28"/>
          <w:szCs w:val="28"/>
        </w:rPr>
      </w:pPr>
      <w:r w:rsidRPr="00FE7291">
        <w:rPr>
          <w:b/>
          <w:color w:val="002060"/>
          <w:sz w:val="28"/>
          <w:szCs w:val="28"/>
        </w:rPr>
        <w:t>PROGRAM RAMOWY</w:t>
      </w:r>
    </w:p>
    <w:p w14:paraId="33BA79E7" w14:textId="77777777" w:rsidR="00A5739B" w:rsidRPr="00A513F4" w:rsidRDefault="00A5739B" w:rsidP="00A513F4">
      <w:pPr>
        <w:spacing w:after="0" w:line="288" w:lineRule="auto"/>
        <w:jc w:val="center"/>
        <w:rPr>
          <w:b/>
          <w:color w:val="002060"/>
        </w:rPr>
      </w:pPr>
    </w:p>
    <w:p w14:paraId="311D7689" w14:textId="13F04142" w:rsidR="001D09B9" w:rsidRPr="00A5739B" w:rsidRDefault="00A5739B" w:rsidP="00A513F4">
      <w:pPr>
        <w:spacing w:after="0" w:line="288" w:lineRule="auto"/>
        <w:rPr>
          <w:b/>
          <w:sz w:val="24"/>
          <w:szCs w:val="24"/>
        </w:rPr>
      </w:pPr>
      <w:r w:rsidRPr="00A5739B">
        <w:rPr>
          <w:b/>
          <w:sz w:val="24"/>
          <w:szCs w:val="24"/>
        </w:rPr>
        <w:t>20 grudnia 2023 r.</w:t>
      </w:r>
    </w:p>
    <w:p w14:paraId="335A4B2E" w14:textId="77777777" w:rsidR="00A5739B" w:rsidRDefault="00A5739B" w:rsidP="00A5739B">
      <w:pPr>
        <w:spacing w:after="0" w:line="288" w:lineRule="auto"/>
        <w:rPr>
          <w:b/>
          <w:sz w:val="24"/>
          <w:szCs w:val="24"/>
        </w:rPr>
      </w:pPr>
      <w:r w:rsidRPr="00A5739B">
        <w:rPr>
          <w:b/>
          <w:sz w:val="24"/>
          <w:szCs w:val="24"/>
        </w:rPr>
        <w:t>Urząd Marsz</w:t>
      </w:r>
      <w:r>
        <w:rPr>
          <w:b/>
          <w:sz w:val="24"/>
          <w:szCs w:val="24"/>
        </w:rPr>
        <w:t>ałkowski Województwa Opolskiego</w:t>
      </w:r>
      <w:r w:rsidRPr="00A5739B">
        <w:rPr>
          <w:b/>
          <w:sz w:val="24"/>
          <w:szCs w:val="24"/>
        </w:rPr>
        <w:t>, ulica: Piastowska 14</w:t>
      </w:r>
      <w:r>
        <w:rPr>
          <w:b/>
          <w:sz w:val="24"/>
          <w:szCs w:val="24"/>
        </w:rPr>
        <w:t xml:space="preserve">, Opole </w:t>
      </w:r>
    </w:p>
    <w:p w14:paraId="4B02AD05" w14:textId="2A03021F" w:rsidR="00A5739B" w:rsidRPr="00A5739B" w:rsidRDefault="00A5739B" w:rsidP="00A5739B">
      <w:pPr>
        <w:spacing w:after="0" w:line="288" w:lineRule="auto"/>
        <w:rPr>
          <w:b/>
          <w:sz w:val="24"/>
          <w:szCs w:val="24"/>
        </w:rPr>
      </w:pPr>
      <w:r w:rsidRPr="00A5739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Sala konferencyjna Orła Białego</w:t>
      </w:r>
    </w:p>
    <w:tbl>
      <w:tblPr>
        <w:tblStyle w:val="Siatkatabelijasna"/>
        <w:tblW w:w="9782" w:type="dxa"/>
        <w:tblLook w:val="04A0" w:firstRow="1" w:lastRow="0" w:firstColumn="1" w:lastColumn="0" w:noHBand="0" w:noVBand="1"/>
      </w:tblPr>
      <w:tblGrid>
        <w:gridCol w:w="1560"/>
        <w:gridCol w:w="8222"/>
      </w:tblGrid>
      <w:tr w:rsidR="007F636C" w:rsidRPr="00332060" w14:paraId="311D768B" w14:textId="77777777" w:rsidTr="00D96C60">
        <w:trPr>
          <w:trHeight w:val="428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AE915E"/>
            <w:vAlign w:val="center"/>
          </w:tcPr>
          <w:p w14:paraId="311D768A" w14:textId="7F40D545" w:rsidR="007F636C" w:rsidRPr="00734B0F" w:rsidRDefault="00371185" w:rsidP="00083D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34B0F">
              <w:rPr>
                <w:b/>
                <w:sz w:val="32"/>
                <w:szCs w:val="32"/>
              </w:rPr>
              <w:t xml:space="preserve">Wojewódzkie Forum NGO </w:t>
            </w:r>
            <w:r w:rsidR="00326E6A" w:rsidRPr="00734B0F">
              <w:rPr>
                <w:b/>
                <w:sz w:val="32"/>
                <w:szCs w:val="32"/>
              </w:rPr>
              <w:t xml:space="preserve"> - </w:t>
            </w:r>
            <w:r w:rsidR="00212858" w:rsidRPr="00734B0F">
              <w:rPr>
                <w:b/>
                <w:sz w:val="32"/>
                <w:szCs w:val="32"/>
              </w:rPr>
              <w:t xml:space="preserve">Opolskie NGO zmieniają Świat! </w:t>
            </w:r>
            <w:r w:rsidR="00734B0F" w:rsidRPr="00734B0F">
              <w:rPr>
                <w:b/>
                <w:sz w:val="32"/>
                <w:szCs w:val="32"/>
              </w:rPr>
              <w:t xml:space="preserve"> pod patronatem honorowym Marszałka Województwa Opolskiego</w:t>
            </w:r>
          </w:p>
        </w:tc>
      </w:tr>
      <w:tr w:rsidR="007F636C" w:rsidRPr="00332060" w14:paraId="311D7694" w14:textId="77777777" w:rsidTr="00D96C60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8199" w14:textId="77777777" w:rsidR="00EC3D7A" w:rsidRPr="00332060" w:rsidRDefault="00EC3D7A" w:rsidP="00AB5FB4">
            <w:pPr>
              <w:rPr>
                <w:sz w:val="21"/>
                <w:szCs w:val="21"/>
              </w:rPr>
            </w:pPr>
          </w:p>
          <w:p w14:paraId="311D768F" w14:textId="51C014C4" w:rsidR="007F636C" w:rsidRPr="00332060" w:rsidRDefault="00371185" w:rsidP="00AB5F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14:00-14:15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686" w14:textId="77777777" w:rsidR="009B30AD" w:rsidRPr="00FE7291" w:rsidRDefault="009B30AD" w:rsidP="003C6BE3">
            <w:pPr>
              <w:rPr>
                <w:rStyle w:val="style-scope"/>
                <w:bCs/>
              </w:rPr>
            </w:pPr>
          </w:p>
          <w:p w14:paraId="4D1C0159" w14:textId="4E1D3310" w:rsidR="00EC3D7A" w:rsidRPr="00FE7291" w:rsidRDefault="00371185" w:rsidP="00085D84">
            <w:pPr>
              <w:rPr>
                <w:bCs/>
              </w:rPr>
            </w:pPr>
            <w:r w:rsidRPr="00FE7291">
              <w:rPr>
                <w:bCs/>
              </w:rPr>
              <w:t xml:space="preserve">Rejestracja </w:t>
            </w:r>
          </w:p>
          <w:p w14:paraId="311D7693" w14:textId="0D6EBA55" w:rsidR="00220FB3" w:rsidRPr="00FE7291" w:rsidRDefault="00220FB3" w:rsidP="004878E6"/>
        </w:tc>
      </w:tr>
      <w:tr w:rsidR="007F636C" w:rsidRPr="00332060" w14:paraId="311D7697" w14:textId="77777777" w:rsidTr="00D96C60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95" w14:textId="5E000E68" w:rsidR="007F636C" w:rsidRPr="00332060" w:rsidRDefault="00371185" w:rsidP="003711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14:15-</w:t>
            </w:r>
            <w:r w:rsidR="00085D84" w:rsidRPr="003320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14:30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96" w14:textId="02F28FE4" w:rsidR="0095782A" w:rsidRPr="00FE7291" w:rsidRDefault="00371185" w:rsidP="00452DB8">
            <w:pPr>
              <w:rPr>
                <w:bCs/>
              </w:rPr>
            </w:pPr>
            <w:r w:rsidRPr="00FE7291">
              <w:rPr>
                <w:bCs/>
              </w:rPr>
              <w:t xml:space="preserve">Powitanie – </w:t>
            </w:r>
            <w:r w:rsidR="00CF3BA5">
              <w:rPr>
                <w:bCs/>
              </w:rPr>
              <w:t>Alicja Gawinek</w:t>
            </w:r>
            <w:bookmarkStart w:id="0" w:name="_GoBack"/>
            <w:bookmarkEnd w:id="0"/>
            <w:r w:rsidR="00452DB8">
              <w:rPr>
                <w:bCs/>
              </w:rPr>
              <w:t>, Tomasz Kosmala Opolskie Centrum Wspierania Inicjatyw Pozarządowych, Barbara Kamińska – Dyrektor Biura Dialogu i Partnerstwa Obywatelskiego UMWO</w:t>
            </w:r>
          </w:p>
        </w:tc>
      </w:tr>
      <w:tr w:rsidR="007F636C" w:rsidRPr="00332060" w14:paraId="311D769A" w14:textId="77777777" w:rsidTr="00D96C60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95D" w14:textId="51DDF405" w:rsidR="007F636C" w:rsidRPr="00332060" w:rsidRDefault="00371185" w:rsidP="00AB5F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14:30-15:00</w:t>
            </w:r>
          </w:p>
          <w:p w14:paraId="311D7698" w14:textId="4B69EC99" w:rsidR="004B3016" w:rsidRPr="00332060" w:rsidRDefault="004B3016" w:rsidP="00AB5FB4">
            <w:pPr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99" w14:textId="66FF7951" w:rsidR="0057507C" w:rsidRPr="00FE7291" w:rsidRDefault="00371185" w:rsidP="00212858">
            <w:r w:rsidRPr="00FE7291">
              <w:rPr>
                <w:b/>
              </w:rPr>
              <w:t xml:space="preserve">Dostępność w zadaniach publicznych </w:t>
            </w:r>
            <w:r w:rsidR="00284DEB" w:rsidRPr="00FE7291">
              <w:rPr>
                <w:b/>
              </w:rPr>
              <w:t xml:space="preserve">realizowanych przez NGO </w:t>
            </w:r>
            <w:r w:rsidR="00CE7DB0" w:rsidRPr="00FE7291">
              <w:rPr>
                <w:b/>
              </w:rPr>
              <w:t>–</w:t>
            </w:r>
            <w:r w:rsidR="009021B6" w:rsidRPr="00FE7291">
              <w:t xml:space="preserve"> </w:t>
            </w:r>
            <w:r w:rsidR="00326E6A" w:rsidRPr="00FE7291">
              <w:t>prezentacja</w:t>
            </w:r>
            <w:r w:rsidR="00CE7DB0" w:rsidRPr="00FE7291">
              <w:t xml:space="preserve"> publikacji</w:t>
            </w:r>
            <w:r w:rsidR="001B1515" w:rsidRPr="00FE7291">
              <w:t xml:space="preserve"> dotyczącej rekomendacji </w:t>
            </w:r>
            <w:r w:rsidR="00284DEB" w:rsidRPr="00FE7291">
              <w:t xml:space="preserve">w zakresie stosowania w zadaniach publicznych ustawy z dnia 19 lipca 2019 r. o zapewnianiu dostępności osobom ze szczególnymi potrzebami przygotowanej przez Stowarzyszenie OCWIP. </w:t>
            </w:r>
            <w:r w:rsidR="00326E6A" w:rsidRPr="00FE7291">
              <w:t>Andrzej Ryb</w:t>
            </w:r>
            <w:r w:rsidR="00212858" w:rsidRPr="00FE7291">
              <w:t>u</w:t>
            </w:r>
            <w:r w:rsidR="00326E6A" w:rsidRPr="00FE7291">
              <w:t xml:space="preserve">s – Tołłoczko, Tomasz Kosmala </w:t>
            </w:r>
          </w:p>
        </w:tc>
      </w:tr>
      <w:tr w:rsidR="00D67F26" w:rsidRPr="00332060" w14:paraId="7668C0E6" w14:textId="77777777" w:rsidTr="00D96C60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9FD" w14:textId="63665250" w:rsidR="00D67F26" w:rsidRPr="00332060" w:rsidRDefault="00212858" w:rsidP="002128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</w:t>
            </w:r>
            <w:r w:rsidR="00D67F26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15:20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A6E" w14:textId="3B65F36C" w:rsidR="00D67F26" w:rsidRPr="00FE7291" w:rsidRDefault="00212858" w:rsidP="00452DB8">
            <w:pPr>
              <w:rPr>
                <w:b/>
                <w:bCs/>
              </w:rPr>
            </w:pPr>
            <w:r w:rsidRPr="00FE7291">
              <w:rPr>
                <w:b/>
                <w:bCs/>
              </w:rPr>
              <w:t xml:space="preserve">Współpraca NGO-JST w 2024 – </w:t>
            </w:r>
            <w:r w:rsidRPr="00FE7291">
              <w:rPr>
                <w:bCs/>
              </w:rPr>
              <w:t xml:space="preserve">Roczny Program Współpracy, otwarte konkursy ofert, współpraca pozafinansowa  - </w:t>
            </w:r>
            <w:r w:rsidR="00452DB8">
              <w:rPr>
                <w:bCs/>
              </w:rPr>
              <w:t xml:space="preserve">Barbara Kamińska Dyrektor </w:t>
            </w:r>
            <w:r w:rsidRPr="00FE7291">
              <w:rPr>
                <w:bCs/>
              </w:rPr>
              <w:t>Biur</w:t>
            </w:r>
            <w:r w:rsidR="00452DB8">
              <w:rPr>
                <w:bCs/>
              </w:rPr>
              <w:t>a</w:t>
            </w:r>
            <w:r w:rsidRPr="00FE7291">
              <w:rPr>
                <w:bCs/>
              </w:rPr>
              <w:t xml:space="preserve"> Dialogu</w:t>
            </w:r>
            <w:r w:rsidR="0009504D" w:rsidRPr="00FE7291">
              <w:rPr>
                <w:bCs/>
              </w:rPr>
              <w:t xml:space="preserve"> i Partnerstwa</w:t>
            </w:r>
            <w:r w:rsidRPr="00FE7291">
              <w:rPr>
                <w:bCs/>
              </w:rPr>
              <w:t xml:space="preserve"> Obywatelskiego</w:t>
            </w:r>
            <w:r w:rsidRPr="00FE7291">
              <w:rPr>
                <w:b/>
                <w:bCs/>
              </w:rPr>
              <w:t xml:space="preserve"> </w:t>
            </w:r>
            <w:r w:rsidR="0009504D" w:rsidRPr="00FE7291">
              <w:rPr>
                <w:bCs/>
              </w:rPr>
              <w:t>UMWO</w:t>
            </w:r>
            <w:r w:rsidR="00452DB8">
              <w:rPr>
                <w:bCs/>
              </w:rPr>
              <w:t>, Aleksandra Zwarycz Z-ca Dyrektora Biura</w:t>
            </w:r>
            <w:r w:rsidR="00452DB8" w:rsidRPr="00FE7291">
              <w:rPr>
                <w:bCs/>
              </w:rPr>
              <w:t xml:space="preserve"> Dialogu i Partnerstwa Obywatelskiego</w:t>
            </w:r>
            <w:r w:rsidR="00452DB8" w:rsidRPr="00FE7291">
              <w:rPr>
                <w:b/>
                <w:bCs/>
              </w:rPr>
              <w:t xml:space="preserve"> </w:t>
            </w:r>
            <w:r w:rsidR="00452DB8" w:rsidRPr="00FE7291">
              <w:rPr>
                <w:bCs/>
              </w:rPr>
              <w:t>UMWO</w:t>
            </w:r>
          </w:p>
        </w:tc>
      </w:tr>
      <w:tr w:rsidR="00447C09" w:rsidRPr="00332060" w14:paraId="311D769D" w14:textId="77777777" w:rsidTr="00D96C60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9B" w14:textId="32E08CDE" w:rsidR="00447C09" w:rsidRPr="00332060" w:rsidRDefault="0009504D" w:rsidP="00447C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15:20-15:40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9C" w14:textId="6CC2312A" w:rsidR="00447C09" w:rsidRPr="00FE7291" w:rsidRDefault="0009504D" w:rsidP="00447C09">
            <w:pPr>
              <w:rPr>
                <w:color w:val="002060"/>
              </w:rPr>
            </w:pPr>
            <w:r w:rsidRPr="00FE7291">
              <w:rPr>
                <w:b/>
              </w:rPr>
              <w:t>Wręczenie podziękowań</w:t>
            </w:r>
            <w:r w:rsidRPr="00FE7291">
              <w:t xml:space="preserve"> dla uczestników konkursów na Koordynatora i Wolontariusza Roku 2023 Korpusu Solidarności </w:t>
            </w:r>
          </w:p>
        </w:tc>
      </w:tr>
      <w:tr w:rsidR="00447C09" w:rsidRPr="00332060" w14:paraId="311D76A9" w14:textId="77777777" w:rsidTr="00D96C60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A7" w14:textId="7FDECFEC" w:rsidR="00447C09" w:rsidRPr="00332060" w:rsidRDefault="0009504D" w:rsidP="00447C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15:40-16:00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A8" w14:textId="43D8CB94" w:rsidR="00447C09" w:rsidRPr="00FE7291" w:rsidRDefault="00D96C60" w:rsidP="00447C09">
            <w:pPr>
              <w:rPr>
                <w:b/>
              </w:rPr>
            </w:pPr>
            <w:r w:rsidRPr="00FE7291">
              <w:rPr>
                <w:b/>
              </w:rPr>
              <w:t xml:space="preserve">PRZERWA KAWOWA </w:t>
            </w:r>
            <w:r w:rsidR="0009504D" w:rsidRPr="00FE7291">
              <w:rPr>
                <w:b/>
              </w:rPr>
              <w:t xml:space="preserve"> </w:t>
            </w:r>
          </w:p>
        </w:tc>
      </w:tr>
      <w:tr w:rsidR="00447C09" w:rsidRPr="00332060" w14:paraId="311D76C2" w14:textId="77777777" w:rsidTr="00D96C6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B7" w14:textId="6D0BC676" w:rsidR="00447C09" w:rsidRPr="00332060" w:rsidRDefault="00447C09" w:rsidP="00447C09">
            <w:pPr>
              <w:rPr>
                <w:sz w:val="21"/>
                <w:szCs w:val="21"/>
              </w:rPr>
            </w:pPr>
            <w:r w:rsidRPr="00332060">
              <w:rPr>
                <w:sz w:val="21"/>
                <w:szCs w:val="21"/>
              </w:rPr>
              <w:t>1</w:t>
            </w:r>
            <w:r w:rsidR="00D67F26">
              <w:rPr>
                <w:sz w:val="21"/>
                <w:szCs w:val="21"/>
              </w:rPr>
              <w:t>6.00</w:t>
            </w:r>
            <w:r w:rsidR="00BA0433">
              <w:rPr>
                <w:sz w:val="21"/>
                <w:szCs w:val="21"/>
              </w:rPr>
              <w:t>-16:30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C1" w14:textId="5897B7E0" w:rsidR="00E71FED" w:rsidRPr="00FE7291" w:rsidRDefault="00A5739B" w:rsidP="00A5739B">
            <w:r w:rsidRPr="00FE7291">
              <w:rPr>
                <w:b/>
              </w:rPr>
              <w:t xml:space="preserve">Sieciowanie i partnerstwo NGO jako narzędzie zwiększania wpływu i skuteczności działań organizacji pozarządowych </w:t>
            </w:r>
            <w:r w:rsidRPr="00FE7291">
              <w:t xml:space="preserve">– Waldemar </w:t>
            </w:r>
            <w:proofErr w:type="spellStart"/>
            <w:r w:rsidRPr="00FE7291">
              <w:t>Weihs</w:t>
            </w:r>
            <w:proofErr w:type="spellEnd"/>
          </w:p>
        </w:tc>
      </w:tr>
      <w:tr w:rsidR="00D96C60" w:rsidRPr="00332060" w14:paraId="312F1943" w14:textId="77777777" w:rsidTr="00D96C60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E50" w14:textId="79D0323D" w:rsidR="00D96C60" w:rsidRPr="00332060" w:rsidRDefault="00A5739B" w:rsidP="00A573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16:30-17:30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96E" w14:textId="74F02A96" w:rsidR="00D96C60" w:rsidRPr="00FE7291" w:rsidRDefault="00A5739B" w:rsidP="0009504D">
            <w:r w:rsidRPr="00FE7291">
              <w:rPr>
                <w:b/>
              </w:rPr>
              <w:t>Jakiej zmiany potrzebują organizacje pozarządowe</w:t>
            </w:r>
            <w:r w:rsidRPr="00FE7291">
              <w:t xml:space="preserve"> – dyskusja z udziałem przedstawicieli NGO i uczestników. </w:t>
            </w:r>
          </w:p>
          <w:p w14:paraId="52E4DE40" w14:textId="393D2B0D" w:rsidR="00A5739B" w:rsidRPr="00FE7291" w:rsidRDefault="00A5739B" w:rsidP="0009504D"/>
        </w:tc>
      </w:tr>
      <w:tr w:rsidR="00447C09" w:rsidRPr="00332060" w14:paraId="311D76C5" w14:textId="77777777" w:rsidTr="00D96C60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C3" w14:textId="644AC22B" w:rsidR="00447C09" w:rsidRPr="00332060" w:rsidRDefault="00A5739B" w:rsidP="00447C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6C4" w14:textId="3AB01078" w:rsidR="00447C09" w:rsidRPr="00FE7291" w:rsidRDefault="00A5739B" w:rsidP="00447C09">
            <w:r w:rsidRPr="00FE7291">
              <w:t xml:space="preserve">Zakończenie </w:t>
            </w:r>
          </w:p>
        </w:tc>
      </w:tr>
    </w:tbl>
    <w:p w14:paraId="3EE521DB" w14:textId="7E0CE3BC" w:rsidR="00D11FBB" w:rsidRDefault="00D11FBB" w:rsidP="00E03CE1">
      <w:pPr>
        <w:rPr>
          <w:sz w:val="21"/>
          <w:szCs w:val="21"/>
        </w:rPr>
      </w:pPr>
    </w:p>
    <w:p w14:paraId="0A0178F0" w14:textId="6DA1388B" w:rsidR="00BA55F0" w:rsidRPr="00332060" w:rsidRDefault="00BA55F0" w:rsidP="004828C4">
      <w:pPr>
        <w:spacing w:after="0"/>
        <w:rPr>
          <w:sz w:val="21"/>
          <w:szCs w:val="21"/>
        </w:rPr>
      </w:pPr>
    </w:p>
    <w:sectPr w:rsidR="00BA55F0" w:rsidRPr="00332060" w:rsidSect="00A67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CCC8" w14:textId="77777777" w:rsidR="00AE509B" w:rsidRDefault="00AE509B" w:rsidP="00D4464E">
      <w:pPr>
        <w:spacing w:after="0" w:line="240" w:lineRule="auto"/>
      </w:pPr>
      <w:r>
        <w:separator/>
      </w:r>
    </w:p>
  </w:endnote>
  <w:endnote w:type="continuationSeparator" w:id="0">
    <w:p w14:paraId="291FFBD6" w14:textId="77777777" w:rsidR="00AE509B" w:rsidRDefault="00AE509B" w:rsidP="00D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F60" w14:textId="77777777" w:rsidR="00FE7291" w:rsidRDefault="00FE7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D08B" w14:textId="0FA6AB9F" w:rsidR="00D96C60" w:rsidRDefault="004538A1" w:rsidP="007203C1">
    <w:pPr>
      <w:pStyle w:val="Stopka"/>
    </w:pPr>
    <w:r w:rsidRPr="004538A1">
      <w:rPr>
        <w:noProof/>
        <w:lang w:eastAsia="pl-PL"/>
      </w:rPr>
      <w:drawing>
        <wp:inline distT="0" distB="0" distL="0" distR="0" wp14:anchorId="69B29F37" wp14:editId="37591327">
          <wp:extent cx="6012302" cy="1828165"/>
          <wp:effectExtent l="0" t="0" r="7620" b="635"/>
          <wp:docPr id="7" name="Obraz 7" descr="C:\Users\Użytkownik\Desktop\um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żytkownik\Desktop\um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234" cy="1834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E23">
      <w:t xml:space="preserve">      </w:t>
    </w:r>
    <w:r w:rsidR="007203C1"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5578" w14:textId="77777777" w:rsidR="00FE7291" w:rsidRDefault="00FE7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5F9D" w14:textId="77777777" w:rsidR="00AE509B" w:rsidRDefault="00AE509B" w:rsidP="00D4464E">
      <w:pPr>
        <w:spacing w:after="0" w:line="240" w:lineRule="auto"/>
      </w:pPr>
      <w:r>
        <w:separator/>
      </w:r>
    </w:p>
  </w:footnote>
  <w:footnote w:type="continuationSeparator" w:id="0">
    <w:p w14:paraId="0A85574B" w14:textId="77777777" w:rsidR="00AE509B" w:rsidRDefault="00AE509B" w:rsidP="00D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3E49" w14:textId="77777777" w:rsidR="00FE7291" w:rsidRDefault="00FE7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7BA5" w14:textId="5AACAA0F" w:rsidR="0009504D" w:rsidRDefault="004538A1">
    <w:pPr>
      <w:pStyle w:val="Nagwek"/>
    </w:pPr>
    <w:r>
      <w:rPr>
        <w:noProof/>
        <w:lang w:eastAsia="pl-PL"/>
      </w:rPr>
      <w:drawing>
        <wp:inline distT="0" distB="0" distL="0" distR="0" wp14:anchorId="59D19E18" wp14:editId="19A819AF">
          <wp:extent cx="1799645" cy="1051592"/>
          <wp:effectExtent l="0" t="0" r="0" b="0"/>
          <wp:docPr id="8" name="Obraz 8" descr="https://ocwip.pl/wp-content/uploads/2021/09/Logo_OCWIP-1024x5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ocwip.pl/wp-content/uploads/2021/09/Logo_OCWIP-1024x5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669" cy="1057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C60">
      <w:t xml:space="preserve">                       </w:t>
    </w:r>
    <w:r w:rsidR="00F63A71">
      <w:t xml:space="preserve">             </w:t>
    </w:r>
    <w:r w:rsidR="00D96C60">
      <w:t xml:space="preserve"> </w:t>
    </w:r>
    <w:r w:rsidR="00F63A71" w:rsidRPr="005319EA">
      <w:rPr>
        <w:noProof/>
        <w:lang w:eastAsia="pl-PL"/>
      </w:rPr>
      <w:drawing>
        <wp:inline distT="0" distB="0" distL="0" distR="0" wp14:anchorId="23966C68" wp14:editId="245FE573">
          <wp:extent cx="2619375" cy="1008115"/>
          <wp:effectExtent l="0" t="0" r="0" b="1905"/>
          <wp:docPr id="9" name="Obraz 9" descr="C:\Users\Użytkown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254" cy="103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C60">
      <w:t xml:space="preserve">             </w:t>
    </w:r>
    <w:r>
      <w:t xml:space="preserve">  </w:t>
    </w:r>
    <w:r w:rsidR="00D96C60">
      <w:t xml:space="preserve">                              </w:t>
    </w:r>
    <w:r>
      <w:t xml:space="preserve">                     </w:t>
    </w:r>
    <w:r w:rsidR="00D96C60">
      <w:t xml:space="preserve">  </w:t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84269" w14:textId="77777777" w:rsidR="00FE7291" w:rsidRDefault="00FE7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A2C"/>
    <w:multiLevelType w:val="hybridMultilevel"/>
    <w:tmpl w:val="4CCCC662"/>
    <w:lvl w:ilvl="0" w:tplc="5F9A0F5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B41"/>
    <w:multiLevelType w:val="hybridMultilevel"/>
    <w:tmpl w:val="2F40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934"/>
    <w:multiLevelType w:val="hybridMultilevel"/>
    <w:tmpl w:val="A54493DA"/>
    <w:lvl w:ilvl="0" w:tplc="6568A48E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3">
    <w:nsid w:val="5BB7557B"/>
    <w:multiLevelType w:val="hybridMultilevel"/>
    <w:tmpl w:val="742EA4AA"/>
    <w:lvl w:ilvl="0" w:tplc="3702B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6F37"/>
    <w:multiLevelType w:val="hybridMultilevel"/>
    <w:tmpl w:val="A372D246"/>
    <w:lvl w:ilvl="0" w:tplc="5F9A0F5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708B"/>
    <w:multiLevelType w:val="hybridMultilevel"/>
    <w:tmpl w:val="7AE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E"/>
    <w:rsid w:val="0001055B"/>
    <w:rsid w:val="0002355C"/>
    <w:rsid w:val="0004452C"/>
    <w:rsid w:val="00070A57"/>
    <w:rsid w:val="00071E8F"/>
    <w:rsid w:val="00083D21"/>
    <w:rsid w:val="00085D84"/>
    <w:rsid w:val="0009504D"/>
    <w:rsid w:val="000B2BA7"/>
    <w:rsid w:val="000C3BAD"/>
    <w:rsid w:val="000F66A9"/>
    <w:rsid w:val="0011375F"/>
    <w:rsid w:val="00114AF8"/>
    <w:rsid w:val="00133BAE"/>
    <w:rsid w:val="0013640A"/>
    <w:rsid w:val="00153365"/>
    <w:rsid w:val="00156AC2"/>
    <w:rsid w:val="001672E0"/>
    <w:rsid w:val="00174A41"/>
    <w:rsid w:val="00177415"/>
    <w:rsid w:val="001B1515"/>
    <w:rsid w:val="001C1FB9"/>
    <w:rsid w:val="001C22C2"/>
    <w:rsid w:val="001D09B9"/>
    <w:rsid w:val="001E146A"/>
    <w:rsid w:val="00210516"/>
    <w:rsid w:val="00212858"/>
    <w:rsid w:val="0021677F"/>
    <w:rsid w:val="00220D27"/>
    <w:rsid w:val="00220FB3"/>
    <w:rsid w:val="00232882"/>
    <w:rsid w:val="00232FAF"/>
    <w:rsid w:val="00262D6E"/>
    <w:rsid w:val="0027176B"/>
    <w:rsid w:val="002755A5"/>
    <w:rsid w:val="00284DEB"/>
    <w:rsid w:val="002C1E23"/>
    <w:rsid w:val="002E2C89"/>
    <w:rsid w:val="0032441E"/>
    <w:rsid w:val="00326E6A"/>
    <w:rsid w:val="00332060"/>
    <w:rsid w:val="00371185"/>
    <w:rsid w:val="003C6BE3"/>
    <w:rsid w:val="003D1221"/>
    <w:rsid w:val="003E1FC2"/>
    <w:rsid w:val="00403D13"/>
    <w:rsid w:val="0042235D"/>
    <w:rsid w:val="004430A9"/>
    <w:rsid w:val="00447C09"/>
    <w:rsid w:val="00452DB8"/>
    <w:rsid w:val="004538A1"/>
    <w:rsid w:val="004553A9"/>
    <w:rsid w:val="004828C4"/>
    <w:rsid w:val="004878E6"/>
    <w:rsid w:val="004B2084"/>
    <w:rsid w:val="004B3016"/>
    <w:rsid w:val="004B6A8E"/>
    <w:rsid w:val="004E2BD9"/>
    <w:rsid w:val="004F0063"/>
    <w:rsid w:val="00504981"/>
    <w:rsid w:val="00516AA8"/>
    <w:rsid w:val="005319EA"/>
    <w:rsid w:val="00555E01"/>
    <w:rsid w:val="005701A8"/>
    <w:rsid w:val="005733DB"/>
    <w:rsid w:val="0057507C"/>
    <w:rsid w:val="0057687F"/>
    <w:rsid w:val="005801BD"/>
    <w:rsid w:val="00585F7A"/>
    <w:rsid w:val="005B3E0A"/>
    <w:rsid w:val="005B7B39"/>
    <w:rsid w:val="005F05D5"/>
    <w:rsid w:val="005F5D59"/>
    <w:rsid w:val="006003CF"/>
    <w:rsid w:val="006049A5"/>
    <w:rsid w:val="00615718"/>
    <w:rsid w:val="006251F1"/>
    <w:rsid w:val="00650A9D"/>
    <w:rsid w:val="0066015E"/>
    <w:rsid w:val="00665183"/>
    <w:rsid w:val="00671718"/>
    <w:rsid w:val="006A19CA"/>
    <w:rsid w:val="006C3DD3"/>
    <w:rsid w:val="006C40D1"/>
    <w:rsid w:val="006C55D9"/>
    <w:rsid w:val="006F0FEE"/>
    <w:rsid w:val="00707F1E"/>
    <w:rsid w:val="00711B05"/>
    <w:rsid w:val="007203C1"/>
    <w:rsid w:val="00734B0F"/>
    <w:rsid w:val="0073559E"/>
    <w:rsid w:val="00736F4E"/>
    <w:rsid w:val="007408A9"/>
    <w:rsid w:val="0074229B"/>
    <w:rsid w:val="007459E8"/>
    <w:rsid w:val="007725C1"/>
    <w:rsid w:val="00773179"/>
    <w:rsid w:val="00777943"/>
    <w:rsid w:val="00783CD4"/>
    <w:rsid w:val="007F3ED0"/>
    <w:rsid w:val="007F636C"/>
    <w:rsid w:val="00804079"/>
    <w:rsid w:val="00813C85"/>
    <w:rsid w:val="0082062E"/>
    <w:rsid w:val="008522DA"/>
    <w:rsid w:val="008821D3"/>
    <w:rsid w:val="00894E65"/>
    <w:rsid w:val="00897489"/>
    <w:rsid w:val="008A3673"/>
    <w:rsid w:val="008B486C"/>
    <w:rsid w:val="008C5C95"/>
    <w:rsid w:val="008E5DD1"/>
    <w:rsid w:val="008F0D6D"/>
    <w:rsid w:val="009021B6"/>
    <w:rsid w:val="00903443"/>
    <w:rsid w:val="00920879"/>
    <w:rsid w:val="00921262"/>
    <w:rsid w:val="0092416D"/>
    <w:rsid w:val="00934092"/>
    <w:rsid w:val="00951824"/>
    <w:rsid w:val="0095782A"/>
    <w:rsid w:val="009602AB"/>
    <w:rsid w:val="00980892"/>
    <w:rsid w:val="0099315F"/>
    <w:rsid w:val="009B30AD"/>
    <w:rsid w:val="009C4DAF"/>
    <w:rsid w:val="009D56CF"/>
    <w:rsid w:val="009E380F"/>
    <w:rsid w:val="009F4168"/>
    <w:rsid w:val="00A07692"/>
    <w:rsid w:val="00A159C6"/>
    <w:rsid w:val="00A32265"/>
    <w:rsid w:val="00A405A5"/>
    <w:rsid w:val="00A41212"/>
    <w:rsid w:val="00A513F4"/>
    <w:rsid w:val="00A5739B"/>
    <w:rsid w:val="00A67BFA"/>
    <w:rsid w:val="00A763B2"/>
    <w:rsid w:val="00A80EC7"/>
    <w:rsid w:val="00A84ACD"/>
    <w:rsid w:val="00AB40DC"/>
    <w:rsid w:val="00AB5FB4"/>
    <w:rsid w:val="00AD64D9"/>
    <w:rsid w:val="00AD7095"/>
    <w:rsid w:val="00AE509B"/>
    <w:rsid w:val="00B01E39"/>
    <w:rsid w:val="00B0291F"/>
    <w:rsid w:val="00B063D8"/>
    <w:rsid w:val="00B10338"/>
    <w:rsid w:val="00B44996"/>
    <w:rsid w:val="00B60C3D"/>
    <w:rsid w:val="00B81709"/>
    <w:rsid w:val="00BA0433"/>
    <w:rsid w:val="00BA40E9"/>
    <w:rsid w:val="00BA55F0"/>
    <w:rsid w:val="00BB11D6"/>
    <w:rsid w:val="00BD637E"/>
    <w:rsid w:val="00C141D5"/>
    <w:rsid w:val="00C17EFD"/>
    <w:rsid w:val="00C32CAD"/>
    <w:rsid w:val="00C517F4"/>
    <w:rsid w:val="00C645DF"/>
    <w:rsid w:val="00C77866"/>
    <w:rsid w:val="00C818E7"/>
    <w:rsid w:val="00C9502D"/>
    <w:rsid w:val="00C97B1C"/>
    <w:rsid w:val="00CA1A6D"/>
    <w:rsid w:val="00CA75AD"/>
    <w:rsid w:val="00CE7DB0"/>
    <w:rsid w:val="00CF3BA5"/>
    <w:rsid w:val="00D01E33"/>
    <w:rsid w:val="00D11FBB"/>
    <w:rsid w:val="00D13BEB"/>
    <w:rsid w:val="00D231D3"/>
    <w:rsid w:val="00D4464E"/>
    <w:rsid w:val="00D45697"/>
    <w:rsid w:val="00D575CC"/>
    <w:rsid w:val="00D60016"/>
    <w:rsid w:val="00D67F26"/>
    <w:rsid w:val="00D85381"/>
    <w:rsid w:val="00D96C60"/>
    <w:rsid w:val="00DC7C34"/>
    <w:rsid w:val="00E03CE1"/>
    <w:rsid w:val="00E06829"/>
    <w:rsid w:val="00E12553"/>
    <w:rsid w:val="00E22488"/>
    <w:rsid w:val="00E57F23"/>
    <w:rsid w:val="00E61E59"/>
    <w:rsid w:val="00E670D3"/>
    <w:rsid w:val="00E71FED"/>
    <w:rsid w:val="00E87D80"/>
    <w:rsid w:val="00EC3463"/>
    <w:rsid w:val="00EC37F9"/>
    <w:rsid w:val="00EC3D7A"/>
    <w:rsid w:val="00ED0A2C"/>
    <w:rsid w:val="00EF6541"/>
    <w:rsid w:val="00F006D3"/>
    <w:rsid w:val="00F023B3"/>
    <w:rsid w:val="00F24271"/>
    <w:rsid w:val="00F42164"/>
    <w:rsid w:val="00F548AC"/>
    <w:rsid w:val="00F63A71"/>
    <w:rsid w:val="00FA551D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7683"/>
  <w15:chartTrackingRefBased/>
  <w15:docId w15:val="{CD8B8707-8000-44B9-8892-7EAF585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5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64E"/>
  </w:style>
  <w:style w:type="paragraph" w:styleId="Stopka">
    <w:name w:val="footer"/>
    <w:basedOn w:val="Normalny"/>
    <w:link w:val="StopkaZnak"/>
    <w:uiPriority w:val="99"/>
    <w:unhideWhenUsed/>
    <w:rsid w:val="00D4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4E"/>
  </w:style>
  <w:style w:type="table" w:styleId="Tabela-Siatka">
    <w:name w:val="Table Grid"/>
    <w:basedOn w:val="Standardowy"/>
    <w:uiPriority w:val="39"/>
    <w:rsid w:val="007F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A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F4168"/>
    <w:pPr>
      <w:ind w:left="720"/>
      <w:contextualSpacing/>
    </w:pPr>
  </w:style>
  <w:style w:type="character" w:customStyle="1" w:styleId="style-scope">
    <w:name w:val="style-scope"/>
    <w:basedOn w:val="Domylnaczcionkaakapitu"/>
    <w:rsid w:val="003C6BE3"/>
  </w:style>
  <w:style w:type="character" w:styleId="Uwydatnienie">
    <w:name w:val="Emphasis"/>
    <w:basedOn w:val="Domylnaczcionkaakapitu"/>
    <w:uiPriority w:val="20"/>
    <w:qFormat/>
    <w:rsid w:val="003C6BE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5183"/>
    <w:rPr>
      <w:rFonts w:asciiTheme="majorHAnsi" w:eastAsiaTheme="majorEastAsia" w:hAnsiTheme="majorHAnsi" w:cstheme="majorBidi"/>
      <w:color w:val="2E74B5" w:themeColor="accent1" w:themeShade="BF"/>
    </w:rPr>
  </w:style>
  <w:style w:type="table" w:styleId="Siatkatabelijasna">
    <w:name w:val="Grid Table Light"/>
    <w:basedOn w:val="Standardowy"/>
    <w:uiPriority w:val="40"/>
    <w:rsid w:val="008974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18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73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Konto Microsoft</cp:lastModifiedBy>
  <cp:revision>6</cp:revision>
  <cp:lastPrinted>2023-09-25T05:51:00Z</cp:lastPrinted>
  <dcterms:created xsi:type="dcterms:W3CDTF">2023-12-07T19:10:00Z</dcterms:created>
  <dcterms:modified xsi:type="dcterms:W3CDTF">2023-12-08T10:31:00Z</dcterms:modified>
</cp:coreProperties>
</file>