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r w:rsidRPr="00836D57">
        <w:rPr>
          <w:rFonts w:ascii="Times New Roman" w:hAnsi="Times New Roman"/>
          <w:snapToGrid w:val="0"/>
          <w:sz w:val="24"/>
          <w:szCs w:val="24"/>
        </w:rPr>
        <w:t>Załącznik nr 4 do ogłoszenia konkursowego – ramowy wzór umowy</w:t>
      </w:r>
    </w:p>
    <w:p w:rsidR="00DE67AA" w:rsidRPr="00836D57" w:rsidRDefault="00DE67AA" w:rsidP="00836D57">
      <w:pPr>
        <w:autoSpaceDE w:val="0"/>
        <w:autoSpaceDN w:val="0"/>
        <w:adjustRightInd w:val="0"/>
        <w:spacing w:line="276" w:lineRule="auto"/>
        <w:rPr>
          <w:rFonts w:ascii="Times New Roman" w:hAnsi="Times New Roman"/>
          <w:b/>
          <w:snapToGrid w:val="0"/>
          <w:sz w:val="24"/>
          <w:szCs w:val="24"/>
        </w:rPr>
      </w:pP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napToGrid w:val="0"/>
          <w:sz w:val="24"/>
          <w:szCs w:val="24"/>
        </w:rPr>
        <w:t xml:space="preserve"> UMOWA </w:t>
      </w:r>
      <w:r w:rsidRPr="00836D57">
        <w:rPr>
          <w:rFonts w:ascii="Times New Roman" w:hAnsi="Times New Roman"/>
          <w:b/>
          <w:sz w:val="24"/>
          <w:szCs w:val="24"/>
        </w:rPr>
        <w:t>O REALIZACJĘ ZADANIA PUBLICZNEGO,</w:t>
      </w:r>
    </w:p>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p>
    <w:p w:rsidR="00DE67AA" w:rsidRPr="00836D57" w:rsidRDefault="00DE67AA" w:rsidP="00836D57">
      <w:pPr>
        <w:autoSpaceDE w:val="0"/>
        <w:autoSpaceDN w:val="0"/>
        <w:adjustRightInd w:val="0"/>
        <w:spacing w:line="276" w:lineRule="auto"/>
        <w:rPr>
          <w:rFonts w:ascii="Times New Roman" w:hAnsi="Times New Roman"/>
          <w:sz w:val="24"/>
          <w:szCs w:val="24"/>
        </w:rPr>
      </w:pPr>
      <w:r w:rsidRPr="00836D57">
        <w:rPr>
          <w:rFonts w:ascii="Times New Roman" w:hAnsi="Times New Roman"/>
          <w:sz w:val="24"/>
          <w:szCs w:val="24"/>
        </w:rPr>
        <w:t>pod tytułem: ………</w:t>
      </w:r>
    </w:p>
    <w:p w:rsidR="00DE67AA" w:rsidRPr="00836D57" w:rsidRDefault="00DE67AA" w:rsidP="00836D57">
      <w:pPr>
        <w:spacing w:line="276" w:lineRule="auto"/>
        <w:jc w:val="both"/>
        <w:rPr>
          <w:rFonts w:ascii="Times New Roman" w:hAnsi="Times New Roman"/>
          <w:snapToGrid w:val="0"/>
          <w:sz w:val="24"/>
          <w:szCs w:val="24"/>
        </w:rPr>
      </w:pPr>
      <w:r w:rsidRPr="00836D57">
        <w:rPr>
          <w:rFonts w:ascii="Times New Roman" w:hAnsi="Times New Roman"/>
          <w:snapToGrid w:val="0"/>
          <w:sz w:val="24"/>
          <w:szCs w:val="24"/>
        </w:rPr>
        <w:t>zawarta w dniu ……………………… w Opolu,</w:t>
      </w:r>
    </w:p>
    <w:p w:rsidR="00DE67AA" w:rsidRPr="00836D57" w:rsidRDefault="00DE67AA" w:rsidP="00836D57">
      <w:pPr>
        <w:spacing w:line="276" w:lineRule="auto"/>
        <w:rPr>
          <w:rFonts w:ascii="Times New Roman" w:hAnsi="Times New Roman"/>
          <w:snapToGrid w:val="0"/>
          <w:sz w:val="24"/>
          <w:szCs w:val="24"/>
        </w:rPr>
      </w:pPr>
      <w:r w:rsidRPr="00836D57">
        <w:rPr>
          <w:rFonts w:ascii="Times New Roman" w:hAnsi="Times New Roman"/>
          <w:snapToGrid w:val="0"/>
          <w:sz w:val="24"/>
          <w:szCs w:val="24"/>
        </w:rPr>
        <w:t>między:</w:t>
      </w:r>
    </w:p>
    <w:p w:rsidR="00DE67AA" w:rsidRPr="00836D57" w:rsidRDefault="00DE67AA" w:rsidP="00836D57">
      <w:pPr>
        <w:spacing w:line="276" w:lineRule="auto"/>
        <w:jc w:val="both"/>
        <w:rPr>
          <w:rFonts w:ascii="Times New Roman" w:hAnsi="Times New Roman"/>
          <w:sz w:val="24"/>
          <w:szCs w:val="24"/>
        </w:rPr>
      </w:pPr>
      <w:r w:rsidRPr="00836D57">
        <w:rPr>
          <w:rStyle w:val="Mocnowyrf33fniony"/>
          <w:rFonts w:ascii="Times New Roman" w:hAnsi="Times New Roman"/>
          <w:sz w:val="24"/>
          <w:szCs w:val="24"/>
        </w:rPr>
        <w:t xml:space="preserve">Opolskim Centrum Wspierania Inicjatyw Pozarządowych </w:t>
      </w:r>
      <w:r w:rsidRPr="00836D57">
        <w:rPr>
          <w:rFonts w:ascii="Times New Roman" w:hAnsi="Times New Roman"/>
          <w:sz w:val="24"/>
          <w:szCs w:val="24"/>
        </w:rPr>
        <w:t xml:space="preserve">, z siedzibą w </w:t>
      </w:r>
      <w:r w:rsidRPr="00836D57">
        <w:rPr>
          <w:rStyle w:val="Mocnowyrf33fniony"/>
          <w:rFonts w:ascii="Times New Roman" w:hAnsi="Times New Roman"/>
          <w:sz w:val="24"/>
          <w:szCs w:val="24"/>
        </w:rPr>
        <w:t>Opolu</w:t>
      </w:r>
      <w:r>
        <w:rPr>
          <w:rStyle w:val="Mocnowyrf33fniony"/>
          <w:rFonts w:ascii="Times New Roman" w:hAnsi="Times New Roman"/>
          <w:sz w:val="24"/>
          <w:szCs w:val="24"/>
        </w:rPr>
        <w:t xml:space="preserve"> 45-064</w:t>
      </w:r>
      <w:r w:rsidRPr="00836D57">
        <w:rPr>
          <w:rStyle w:val="Mocnowyrf33fniony"/>
          <w:rFonts w:ascii="Times New Roman" w:hAnsi="Times New Roman"/>
          <w:sz w:val="24"/>
          <w:szCs w:val="24"/>
        </w:rPr>
        <w:t>, ul. Damrota 4,</w:t>
      </w:r>
      <w:r>
        <w:rPr>
          <w:rStyle w:val="Mocnowyrf33fniony"/>
          <w:rFonts w:ascii="Times New Roman" w:hAnsi="Times New Roman"/>
          <w:sz w:val="24"/>
          <w:szCs w:val="24"/>
        </w:rPr>
        <w:t xml:space="preserve"> </w:t>
      </w:r>
      <w:r w:rsidRPr="00836D57">
        <w:rPr>
          <w:rStyle w:val="Mocnowyrf33fniony"/>
          <w:rFonts w:ascii="Times New Roman" w:hAnsi="Times New Roman"/>
          <w:sz w:val="24"/>
          <w:szCs w:val="24"/>
        </w:rPr>
        <w:t xml:space="preserve"> </w:t>
      </w:r>
      <w:r w:rsidRPr="00836D57">
        <w:rPr>
          <w:rFonts w:ascii="Times New Roman" w:hAnsi="Times New Roman"/>
          <w:sz w:val="24"/>
          <w:szCs w:val="24"/>
        </w:rPr>
        <w:t>, zwanym dalej „Zleceniodawcą”, reprezentowanym przez:</w:t>
      </w:r>
    </w:p>
    <w:p w:rsidR="00DE67AA" w:rsidRPr="00836D57" w:rsidRDefault="00DE67AA" w:rsidP="00836D57">
      <w:pPr>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a</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b/>
          <w:sz w:val="24"/>
          <w:szCs w:val="24"/>
        </w:rPr>
        <w:t xml:space="preserve">………… </w:t>
      </w:r>
      <w:r w:rsidRPr="00836D57">
        <w:rPr>
          <w:rFonts w:ascii="Times New Roman" w:hAnsi="Times New Roman"/>
          <w:sz w:val="24"/>
          <w:szCs w:val="24"/>
        </w:rPr>
        <w:t xml:space="preserve">,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z siedzibą w…….. , ul………., wpisanym do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Krajowego Rejestru Sądowego (innego rejestru ) </w:t>
      </w:r>
      <w:r w:rsidRPr="00836D57">
        <w:rPr>
          <w:rFonts w:ascii="Times New Roman" w:hAnsi="Times New Roman"/>
          <w:sz w:val="24"/>
          <w:szCs w:val="24"/>
          <w:vertAlign w:val="superscript"/>
        </w:rPr>
        <w:t xml:space="preserve"> </w:t>
      </w:r>
      <w:r w:rsidRPr="00836D57">
        <w:rPr>
          <w:rFonts w:ascii="Times New Roman" w:hAnsi="Times New Roman"/>
          <w:sz w:val="24"/>
          <w:szCs w:val="24"/>
        </w:rPr>
        <w:t>pod numerem ….. zwanym dalej „Zleceniobiorcą”, reprezentowanym przez:</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zgodnie z wyciągiem z właściwego rejestru, zwanym dalej „Zleceniobiorcą”.</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1</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t>Przedmiot umowy</w:t>
      </w:r>
    </w:p>
    <w:p w:rsidR="00DE67AA" w:rsidRPr="00836D57" w:rsidRDefault="00DE67AA" w:rsidP="00F72B34">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1. Zleceniodawca zleca Zleceniobiorcy, zgodnie z przepisami ustawy z dnia 24 kwietnia 2003 r. o działalności pożytku publicznego i o wolontariacie</w:t>
      </w:r>
      <w:r w:rsidR="00683378">
        <w:rPr>
          <w:rFonts w:ascii="Times New Roman" w:hAnsi="Times New Roman"/>
          <w:sz w:val="24"/>
          <w:szCs w:val="24"/>
        </w:rPr>
        <w:t xml:space="preserve"> (DZ.U. z 2022 r. poz. 1327, z </w:t>
      </w:r>
      <w:proofErr w:type="spellStart"/>
      <w:r w:rsidR="00683378">
        <w:rPr>
          <w:rFonts w:ascii="Times New Roman" w:hAnsi="Times New Roman"/>
          <w:sz w:val="24"/>
          <w:szCs w:val="24"/>
        </w:rPr>
        <w:t>późn</w:t>
      </w:r>
      <w:proofErr w:type="spellEnd"/>
      <w:r w:rsidR="00683378">
        <w:rPr>
          <w:rFonts w:ascii="Times New Roman" w:hAnsi="Times New Roman"/>
          <w:sz w:val="24"/>
          <w:szCs w:val="24"/>
        </w:rPr>
        <w:t>. zm.</w:t>
      </w:r>
      <w:r>
        <w:rPr>
          <w:rFonts w:ascii="Times New Roman" w:hAnsi="Times New Roman"/>
          <w:sz w:val="24"/>
          <w:szCs w:val="24"/>
        </w:rPr>
        <w:t>)</w:t>
      </w:r>
      <w:r w:rsidRPr="00836D57">
        <w:rPr>
          <w:rFonts w:ascii="Times New Roman" w:hAnsi="Times New Roman"/>
          <w:sz w:val="24"/>
          <w:szCs w:val="24"/>
        </w:rPr>
        <w:t xml:space="preserve">, zwanej dalej „ustawą”, realizację zadania publicznego pod tytułem:…….., określonego szczegółowo w ofercie złożonej przez </w:t>
      </w:r>
      <w:r w:rsidR="00683378">
        <w:rPr>
          <w:rFonts w:ascii="Times New Roman" w:hAnsi="Times New Roman"/>
          <w:sz w:val="24"/>
          <w:szCs w:val="24"/>
        </w:rPr>
        <w:t>Zleceniobiorcę w dniu … 2022</w:t>
      </w:r>
      <w:r w:rsidRPr="00836D57">
        <w:rPr>
          <w:rFonts w:ascii="Times New Roman" w:hAnsi="Times New Roman"/>
          <w:sz w:val="24"/>
          <w:szCs w:val="24"/>
        </w:rPr>
        <w:t xml:space="preserve"> r.,</w:t>
      </w:r>
      <w:r w:rsidRPr="00836D57">
        <w:rPr>
          <w:rFonts w:ascii="Times New Roman" w:hAnsi="Times New Roman"/>
          <w:sz w:val="24"/>
          <w:szCs w:val="24"/>
          <w:vertAlign w:val="superscript"/>
        </w:rPr>
        <w:t xml:space="preserve"> </w:t>
      </w:r>
      <w:r w:rsidRPr="00836D57">
        <w:rPr>
          <w:rFonts w:ascii="Times New Roman" w:hAnsi="Times New Roman"/>
          <w:sz w:val="24"/>
          <w:szCs w:val="24"/>
        </w:rPr>
        <w:t>zwanego dalej „zadaniem publicznym”, a Zleceniobiorca zobowiązuje się wykonać zadanie publiczne w zakresie określonym i na warunkach określonych w niniejszej umowie.</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Zleceniodawca przyznaje Zleceniodawcy środki finansowe, o których mowa </w:t>
      </w:r>
      <w:r w:rsidRPr="00836D57">
        <w:rPr>
          <w:rFonts w:ascii="Times New Roman" w:hAnsi="Times New Roman"/>
          <w:sz w:val="24"/>
          <w:szCs w:val="24"/>
        </w:rPr>
        <w:br/>
        <w:t>w § 3, w formie dotacji, której celem jest realizacja zadania publicznego w sposób zgodny z postanowieniami tej umowy.</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3. Niniejsza umowa jest umową o powierzenie realizacji zadania publicznego.</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4. Wykonanie umowy nastąpi z dniem zaakceptowania przez Zleceniodawcę sprawozdania końcowego, o którym mowa w § 9 ust. 2.</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5. Oferta stanowiąca załącznik do niniejszej umowy, jest integralną częścią umowy w ustalonym brzmieniu końcowym.  </w:t>
      </w:r>
    </w:p>
    <w:p w:rsidR="00DE67AA" w:rsidRPr="00836D57" w:rsidRDefault="00DE67AA" w:rsidP="00836D57">
      <w:pPr>
        <w:autoSpaceDE w:val="0"/>
        <w:autoSpaceDN w:val="0"/>
        <w:adjustRightInd w:val="0"/>
        <w:spacing w:line="276" w:lineRule="auto"/>
        <w:ind w:left="284" w:hanging="284"/>
        <w:rPr>
          <w:rFonts w:ascii="Times New Roman" w:hAnsi="Times New Roman"/>
          <w:sz w:val="24"/>
          <w:szCs w:val="24"/>
        </w:rPr>
      </w:pPr>
      <w:r w:rsidRPr="00836D57">
        <w:rPr>
          <w:rFonts w:ascii="Times New Roman" w:hAnsi="Times New Roman"/>
          <w:sz w:val="24"/>
          <w:szCs w:val="24"/>
        </w:rPr>
        <w:t>6. Osobą do kontaktów roboczych jest:</w:t>
      </w:r>
    </w:p>
    <w:p w:rsidR="00DE67AA" w:rsidRPr="00836D57" w:rsidRDefault="00DE67AA" w:rsidP="00836D57">
      <w:pPr>
        <w:autoSpaceDE w:val="0"/>
        <w:autoSpaceDN w:val="0"/>
        <w:adjustRightInd w:val="0"/>
        <w:spacing w:line="276" w:lineRule="auto"/>
        <w:ind w:left="567" w:hanging="283"/>
        <w:rPr>
          <w:rFonts w:ascii="Times New Roman" w:hAnsi="Times New Roman"/>
          <w:sz w:val="24"/>
          <w:szCs w:val="24"/>
        </w:rPr>
      </w:pPr>
      <w:r w:rsidRPr="00836D57">
        <w:rPr>
          <w:rFonts w:ascii="Times New Roman" w:hAnsi="Times New Roman"/>
          <w:sz w:val="24"/>
          <w:szCs w:val="24"/>
        </w:rPr>
        <w:t xml:space="preserve">1) ze strony Zleceniodawcy:………….,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proofErr w:type="spellStart"/>
      <w:r w:rsidRPr="00836D57">
        <w:rPr>
          <w:rFonts w:ascii="Times New Roman" w:hAnsi="Times New Roman"/>
          <w:sz w:val="24"/>
          <w:szCs w:val="24"/>
        </w:rPr>
        <w:t>tel</w:t>
      </w:r>
      <w:proofErr w:type="spellEnd"/>
      <w:r w:rsidRPr="00836D57">
        <w:rPr>
          <w:rFonts w:ascii="Times New Roman" w:hAnsi="Times New Roman"/>
          <w:sz w:val="24"/>
          <w:szCs w:val="24"/>
        </w:rPr>
        <w:t>……. , adres poczty elektronicznej …….. ;</w:t>
      </w:r>
    </w:p>
    <w:p w:rsidR="00DE67AA" w:rsidRPr="00836D57" w:rsidRDefault="00DE67AA" w:rsidP="00836D57">
      <w:pPr>
        <w:autoSpaceDE w:val="0"/>
        <w:autoSpaceDN w:val="0"/>
        <w:adjustRightInd w:val="0"/>
        <w:spacing w:line="276" w:lineRule="auto"/>
        <w:ind w:left="567" w:hanging="284"/>
        <w:rPr>
          <w:rFonts w:ascii="Times New Roman" w:hAnsi="Times New Roman"/>
          <w:sz w:val="24"/>
          <w:szCs w:val="24"/>
        </w:rPr>
      </w:pPr>
      <w:r w:rsidRPr="00836D57">
        <w:rPr>
          <w:rFonts w:ascii="Times New Roman" w:hAnsi="Times New Roman"/>
          <w:sz w:val="24"/>
          <w:szCs w:val="24"/>
        </w:rPr>
        <w:t xml:space="preserve">2) ze strony Zleceniobiorcy :……….,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r w:rsidRPr="00836D57">
        <w:rPr>
          <w:rFonts w:ascii="Times New Roman" w:hAnsi="Times New Roman"/>
          <w:sz w:val="24"/>
          <w:szCs w:val="24"/>
        </w:rPr>
        <w:t>tel. …….. , adres poczty elektronicznej……</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2</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Sposób wykonania zadania publicznego</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1. Termin realizacji zadania publicznego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do dnia ……..  r. </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2. Termin poniesienia wydatków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1) dla środków pochodzących z dotacji:</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do dnia ……. r.</w:t>
      </w:r>
    </w:p>
    <w:p w:rsidR="00DE67AA" w:rsidRPr="00836D57" w:rsidRDefault="00DE67AA" w:rsidP="00683378">
      <w:pPr>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Zleceniobiorca zobowiązuje się wykonać zadanie</w:t>
      </w:r>
      <w:r w:rsidRPr="00836D57">
        <w:rPr>
          <w:rFonts w:ascii="Times New Roman" w:hAnsi="Times New Roman"/>
          <w:b/>
          <w:sz w:val="24"/>
          <w:szCs w:val="24"/>
        </w:rPr>
        <w:t xml:space="preserve"> </w:t>
      </w:r>
      <w:r w:rsidRPr="00836D57">
        <w:rPr>
          <w:rFonts w:ascii="Times New Roman" w:hAnsi="Times New Roman"/>
          <w:sz w:val="24"/>
          <w:szCs w:val="24"/>
        </w:rPr>
        <w:t>publiczne</w:t>
      </w:r>
      <w:r w:rsidRPr="00836D57">
        <w:rPr>
          <w:rFonts w:ascii="Times New Roman" w:hAnsi="Times New Roman"/>
          <w:b/>
          <w:sz w:val="24"/>
          <w:szCs w:val="24"/>
        </w:rPr>
        <w:t xml:space="preserve"> </w:t>
      </w:r>
      <w:r w:rsidRPr="00836D57">
        <w:rPr>
          <w:rFonts w:ascii="Times New Roman" w:hAnsi="Times New Roman"/>
          <w:sz w:val="24"/>
          <w:szCs w:val="24"/>
        </w:rPr>
        <w:t>zgodnie z ofertą, w terminie określonym w ust. 1.</w:t>
      </w:r>
    </w:p>
    <w:p w:rsidR="00DE67AA" w:rsidRPr="00836D57" w:rsidRDefault="00DE67AA" w:rsidP="00836D57">
      <w:pPr>
        <w:spacing w:line="276" w:lineRule="auto"/>
        <w:ind w:left="284" w:hanging="284"/>
        <w:jc w:val="both"/>
        <w:rPr>
          <w:rFonts w:ascii="Times New Roman" w:hAnsi="Times New Roman"/>
          <w:i/>
          <w:sz w:val="24"/>
          <w:szCs w:val="24"/>
        </w:rPr>
      </w:pPr>
      <w:r w:rsidRPr="00836D57">
        <w:rPr>
          <w:rFonts w:ascii="Times New Roman" w:hAnsi="Times New Roman"/>
          <w:sz w:val="24"/>
          <w:szCs w:val="24"/>
        </w:rPr>
        <w:t>4. Zleceniobiorca zobowiązuje się do wykorzystania środków, o których mowa w § 3, zgodnie z celem, na jaki je uzyskał, i na warunkach określonych w niniejszej umowie. Dopuszcza się wydatkowanie uzyskanych przychodów, w tym także odsetek bankowych od przekazanych przez Zleceniodawcę środków, na realizację zadania publicznego wyłącznie na zasadach określonych w umowie. Niewykorzystane przychody Zleceniodawca zwraca Zleceniodawcy na zasadach określonych w § 10.</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5. Wydatkowanie osiągniętych przychodów, w tym także odsetek bankowych od przekazanych przez Zleceniodawcę środków, z naruszeniem postanowień ust. 4 uznaje się za dotację pobraną w nadmiernej wysokości.</w:t>
      </w:r>
    </w:p>
    <w:p w:rsidR="00DE67AA" w:rsidRPr="00836D57" w:rsidRDefault="00DE67AA" w:rsidP="00836D57">
      <w:pPr>
        <w:spacing w:line="276" w:lineRule="auto"/>
        <w:ind w:left="284" w:hanging="284"/>
        <w:jc w:val="both"/>
        <w:rPr>
          <w:rFonts w:ascii="Times New Roman" w:hAnsi="Times New Roman"/>
          <w:color w:val="FF6600"/>
          <w:sz w:val="24"/>
          <w:szCs w:val="24"/>
        </w:rPr>
      </w:pPr>
      <w:r w:rsidRPr="00836D57">
        <w:rPr>
          <w:rFonts w:ascii="Times New Roman" w:hAnsi="Times New Roman"/>
          <w:sz w:val="24"/>
          <w:szCs w:val="24"/>
        </w:rPr>
        <w:t>6. Zleceniobiorca zobowiązuje się do:</w:t>
      </w:r>
      <w:r w:rsidRPr="00836D57">
        <w:rPr>
          <w:rFonts w:ascii="Times New Roman" w:hAnsi="Times New Roman"/>
          <w:color w:val="FF6600"/>
          <w:sz w:val="24"/>
          <w:szCs w:val="24"/>
        </w:rPr>
        <w:t xml:space="preserve">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1) przeznaczenie środków finansowych otrzymanych przez realizatorów projektów wyłącznie na działalność pożytku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do złożenia sprawozdania z realizacji projektu po zakończeniu jego realizacji, w terminie określonym w umowie zawartej pomiędzy Zleceniodawcą a Zleceniobiorcą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3) do poddania się kontroli Zleceniodawcy oraz Urzędu Miasta Opola oraz udostępniania mu dokumentacji na zasadach określonych dla Zleceniodawcy w § 9</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do przechowywania dokumentacji na zasadach określonych w § 6</w:t>
      </w:r>
    </w:p>
    <w:p w:rsidR="00DE67AA"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do niepobierania świadczeń pieniężnych od odbiorców realizowanych przez nich projektów</w:t>
      </w:r>
    </w:p>
    <w:p w:rsidR="00DE67AA" w:rsidRDefault="00DE67AA" w:rsidP="00836D57">
      <w:pPr>
        <w:spacing w:line="276" w:lineRule="auto"/>
        <w:ind w:left="284" w:hanging="284"/>
        <w:jc w:val="both"/>
        <w:rPr>
          <w:rFonts w:ascii="Times New Roman" w:hAnsi="Times New Roman"/>
          <w:sz w:val="24"/>
          <w:szCs w:val="24"/>
        </w:rPr>
      </w:pPr>
      <w:r>
        <w:rPr>
          <w:rFonts w:ascii="Times New Roman" w:hAnsi="Times New Roman"/>
          <w:sz w:val="24"/>
          <w:szCs w:val="24"/>
        </w:rPr>
        <w:t>6) udział w badaniu ewaluacyjnym w przypadku jego przeprowadzania przez Zleceniodawcę</w:t>
      </w:r>
    </w:p>
    <w:p w:rsidR="00683378" w:rsidRDefault="00683378" w:rsidP="00836D57">
      <w:pPr>
        <w:spacing w:line="276" w:lineRule="auto"/>
        <w:ind w:left="284" w:hanging="284"/>
        <w:jc w:val="both"/>
        <w:rPr>
          <w:rFonts w:ascii="Times New Roman" w:hAnsi="Times New Roman"/>
          <w:sz w:val="24"/>
          <w:szCs w:val="24"/>
        </w:rPr>
      </w:pPr>
      <w:r>
        <w:rPr>
          <w:rFonts w:ascii="Times New Roman" w:hAnsi="Times New Roman"/>
          <w:sz w:val="24"/>
          <w:szCs w:val="24"/>
        </w:rPr>
        <w:t xml:space="preserve">7. Zleceniobiorca – zgodnie z </w:t>
      </w:r>
      <w:r w:rsidR="00252236">
        <w:rPr>
          <w:rFonts w:ascii="Times New Roman" w:hAnsi="Times New Roman"/>
          <w:sz w:val="24"/>
          <w:szCs w:val="24"/>
        </w:rPr>
        <w:t xml:space="preserve">art. 5 ustawy o dostępności jest zobowiązany dążyć w prowadzonej działalności do zapewnienia dostępności osobom ze szczególnymi potrzebami, a w przypadku realizacji  zleconego przez Zleceniodawcę zadania publicznego jest zobowiązany spełnić standardy minimalne tej dostępności dla osób ze szczególnymi potrzebami na zasadach określonych w niniejszej umowie. </w:t>
      </w:r>
    </w:p>
    <w:p w:rsidR="00252236" w:rsidRDefault="00252236" w:rsidP="00252236">
      <w:pPr>
        <w:spacing w:after="0" w:line="480" w:lineRule="auto"/>
        <w:rPr>
          <w:rStyle w:val="markedcontent"/>
          <w:rFonts w:cs="Calibri"/>
        </w:rPr>
      </w:pPr>
      <w:r>
        <w:rPr>
          <w:rFonts w:ascii="Times New Roman" w:hAnsi="Times New Roman"/>
          <w:sz w:val="24"/>
          <w:szCs w:val="24"/>
        </w:rPr>
        <w:t xml:space="preserve">9. Biorąc pod uwagę rodzaj zadania publicznego wymagana jest od Zleceniobiorcy realizacja minimalnych standardów dostępności dla osób ze szczególnymi potrzebami w zakresie: </w:t>
      </w:r>
      <w:r>
        <w:rPr>
          <w:rFonts w:ascii="Times New Roman" w:hAnsi="Times New Roman"/>
          <w:sz w:val="24"/>
          <w:szCs w:val="24"/>
        </w:rPr>
        <w:br/>
      </w:r>
      <w:r>
        <w:rPr>
          <w:rStyle w:val="markedcontent"/>
          <w:rFonts w:cs="Calibri"/>
        </w:rPr>
        <w:t xml:space="preserve">1) </w:t>
      </w:r>
      <w:r w:rsidRPr="00AC22E8">
        <w:rPr>
          <w:rStyle w:val="markedcontent"/>
          <w:rFonts w:cs="Calibri"/>
        </w:rPr>
        <w:t>w zakresie dostępności architektonicznej:</w:t>
      </w:r>
    </w:p>
    <w:p w:rsidR="00252236" w:rsidRPr="00AC22E8" w:rsidRDefault="00252236" w:rsidP="00252236">
      <w:pPr>
        <w:spacing w:after="0" w:line="480" w:lineRule="auto"/>
        <w:rPr>
          <w:rStyle w:val="markedcontent"/>
          <w:rFonts w:cs="Calibri"/>
        </w:rPr>
      </w:pPr>
      <w:r>
        <w:rPr>
          <w:rStyle w:val="markedcontent"/>
          <w:rFonts w:cs="Calibri"/>
        </w:rPr>
        <w:t>……..</w:t>
      </w:r>
      <w:r>
        <w:rPr>
          <w:rFonts w:eastAsia="Times New Roman" w:cs="Calibri"/>
          <w:color w:val="000000"/>
          <w:lang w:eastAsia="pl-PL"/>
        </w:rPr>
        <w:br/>
        <w:t>2</w:t>
      </w:r>
      <w:r w:rsidRPr="00AC22E8">
        <w:rPr>
          <w:rFonts w:eastAsia="Times New Roman" w:cs="Calibri"/>
          <w:color w:val="000000"/>
          <w:lang w:eastAsia="pl-PL"/>
        </w:rPr>
        <w:t xml:space="preserve">) </w:t>
      </w:r>
      <w:r w:rsidRPr="00AC22E8">
        <w:rPr>
          <w:rStyle w:val="markedcontent"/>
          <w:rFonts w:cs="Calibri"/>
        </w:rPr>
        <w:t>w zakresie dostępności cyfrowej</w:t>
      </w:r>
      <w:r>
        <w:rPr>
          <w:rStyle w:val="markedcontent"/>
          <w:rFonts w:cs="Calibri"/>
        </w:rPr>
        <w:t>:</w:t>
      </w:r>
      <w:r>
        <w:rPr>
          <w:rStyle w:val="markedcontent"/>
          <w:rFonts w:cs="Calibri"/>
        </w:rPr>
        <w:br/>
        <w:t>…………………………</w:t>
      </w:r>
    </w:p>
    <w:p w:rsidR="00252236" w:rsidRDefault="00252236" w:rsidP="00252236">
      <w:pPr>
        <w:spacing w:line="276" w:lineRule="auto"/>
        <w:ind w:left="284" w:hanging="284"/>
        <w:jc w:val="both"/>
        <w:rPr>
          <w:rStyle w:val="markedcontent"/>
          <w:rFonts w:cs="Calibri"/>
        </w:rPr>
      </w:pPr>
      <w:r w:rsidRPr="00AC22E8">
        <w:rPr>
          <w:rStyle w:val="markedcontent"/>
          <w:rFonts w:cs="Calibri"/>
        </w:rPr>
        <w:t>c) w zakresie dostępności informacyjno-komunikacyjnej:</w:t>
      </w:r>
    </w:p>
    <w:p w:rsidR="00252236" w:rsidRPr="00836D57" w:rsidRDefault="00252236" w:rsidP="00252236">
      <w:pPr>
        <w:spacing w:line="276" w:lineRule="auto"/>
        <w:ind w:left="284" w:hanging="284"/>
        <w:jc w:val="both"/>
        <w:rPr>
          <w:rFonts w:ascii="Times New Roman" w:hAnsi="Times New Roman"/>
          <w:sz w:val="24"/>
          <w:szCs w:val="24"/>
        </w:rPr>
      </w:pPr>
      <w:r>
        <w:rPr>
          <w:rStyle w:val="markedcontent"/>
          <w:rFonts w:cs="Calibri"/>
        </w:rPr>
        <w:t>……………………………………………..</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3</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lastRenderedPageBreak/>
        <w:t>Finansowanie zadania publicznego</w:t>
      </w:r>
    </w:p>
    <w:p w:rsidR="00DE67AA" w:rsidRPr="00836D57" w:rsidRDefault="00DE67AA" w:rsidP="00836D57">
      <w:pPr>
        <w:tabs>
          <w:tab w:val="left" w:pos="284"/>
        </w:tabs>
        <w:spacing w:line="276" w:lineRule="auto"/>
        <w:ind w:left="284" w:hanging="284"/>
        <w:rPr>
          <w:rFonts w:ascii="Times New Roman" w:hAnsi="Times New Roman"/>
          <w:sz w:val="24"/>
          <w:szCs w:val="24"/>
        </w:rPr>
      </w:pPr>
      <w:r w:rsidRPr="00836D57">
        <w:rPr>
          <w:rFonts w:ascii="Times New Roman" w:hAnsi="Times New Roman"/>
          <w:sz w:val="24"/>
          <w:szCs w:val="24"/>
        </w:rPr>
        <w:t>1. Zleceniodawca zobowiązuje się do przekazania na realizację zadania publicznego środków finansowych w wysokości …..  (słownie: ……  złotych),</w:t>
      </w:r>
    </w:p>
    <w:p w:rsidR="00DE67AA" w:rsidRPr="00836D57" w:rsidRDefault="00DE67AA" w:rsidP="00836D57">
      <w:pPr>
        <w:autoSpaceDE w:val="0"/>
        <w:autoSpaceDN w:val="0"/>
        <w:adjustRightInd w:val="0"/>
        <w:spacing w:before="240" w:line="276" w:lineRule="auto"/>
        <w:ind w:left="284"/>
        <w:jc w:val="both"/>
        <w:rPr>
          <w:rFonts w:ascii="Times New Roman" w:hAnsi="Times New Roman"/>
          <w:sz w:val="24"/>
          <w:szCs w:val="24"/>
        </w:rPr>
      </w:pPr>
      <w:r w:rsidRPr="00836D57">
        <w:rPr>
          <w:rFonts w:ascii="Times New Roman" w:hAnsi="Times New Roman"/>
          <w:sz w:val="24"/>
          <w:szCs w:val="24"/>
        </w:rPr>
        <w:t>na rachunek bankowy Zleceniobiorcy :</w:t>
      </w:r>
    </w:p>
    <w:p w:rsidR="00DE67AA"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r w:rsidRPr="00836D57">
        <w:rPr>
          <w:rFonts w:ascii="Times New Roman" w:hAnsi="Times New Roman"/>
          <w:sz w:val="24"/>
          <w:szCs w:val="24"/>
        </w:rPr>
        <w:t>nr rachunku :………,  w terminie do 14 dni od dnia zawarcia niniejszej umowy w pełnej wysokości.</w:t>
      </w:r>
    </w:p>
    <w:p w:rsidR="00DE67AA" w:rsidRPr="00836D57"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2. Za dzień przekazania dotacji uznaje się dzień obciążenia rachunku Zleceniodawcy.</w:t>
      </w: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Zleceniodawca oświadcza, że jest jedynym posiadaczem wskazanego w ust. 1 rachunku bankowego i zobowiązuje się do utrzymania wskazanego w ust. 1 rachunku nie krócej niż do dnia zaakceptowania przez Zleceniodawcę sprawozdania końcowego, o którym mowa w § 9 ust. 2. W przypadku braku możliwości utrzymania rachunku, o którym mowa w ust. 1, Zleceniobiorca zobowiązuje się do niezwłocznego poinformowania Zleceniodawcy o nowym rachunku i jego numerze.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4</w:t>
      </w:r>
    </w:p>
    <w:p w:rsidR="00DE67AA" w:rsidRPr="00836D57" w:rsidRDefault="00DE67AA" w:rsidP="00836D57">
      <w:pPr>
        <w:spacing w:line="276" w:lineRule="auto"/>
        <w:jc w:val="center"/>
        <w:rPr>
          <w:rFonts w:ascii="Times New Roman" w:hAnsi="Times New Roman"/>
          <w:b/>
          <w:bCs/>
          <w:sz w:val="24"/>
          <w:szCs w:val="24"/>
        </w:rPr>
      </w:pPr>
      <w:r w:rsidRPr="00836D57">
        <w:rPr>
          <w:rFonts w:ascii="Times New Roman" w:hAnsi="Times New Roman"/>
          <w:b/>
          <w:bCs/>
          <w:sz w:val="24"/>
          <w:szCs w:val="24"/>
        </w:rPr>
        <w:t>Procentowy udział dotacji w całkowitym koszcie zadania publicznego</w:t>
      </w:r>
    </w:p>
    <w:p w:rsidR="00DE67AA" w:rsidRPr="00836D57" w:rsidRDefault="00DE67AA" w:rsidP="00836D57">
      <w:pPr>
        <w:tabs>
          <w:tab w:val="left" w:pos="180"/>
        </w:tabs>
        <w:spacing w:line="276" w:lineRule="auto"/>
        <w:ind w:left="180"/>
        <w:jc w:val="both"/>
        <w:rPr>
          <w:rFonts w:ascii="Times New Roman" w:hAnsi="Times New Roman"/>
          <w:sz w:val="24"/>
          <w:szCs w:val="24"/>
        </w:rPr>
      </w:pPr>
      <w:r w:rsidRPr="00836D57">
        <w:rPr>
          <w:rFonts w:ascii="Times New Roman" w:hAnsi="Times New Roman"/>
          <w:sz w:val="24"/>
          <w:szCs w:val="24"/>
        </w:rPr>
        <w:t>Procentowy udział dotacji w całkowitym koszcie zadania publicznego wynosi 100 %.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Dokonywanie przesunięć w zakresie ponoszonych wydatków</w:t>
      </w:r>
    </w:p>
    <w:p w:rsidR="00DE67AA" w:rsidRPr="00836D57" w:rsidRDefault="00DE67AA" w:rsidP="00BD2E46">
      <w:pPr>
        <w:pStyle w:val="Tekstpodstawowy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Jeżeli dany wydatek finansowany z dotacji wykazany w sprawozdaniu z realizacji zadania publicznego nie jest równy odpowiedniemu kosztowi określonemu w umowie, to uznaje się go za zgodny z umową wtedy, gdy nie nastąpiło zwiększ</w:t>
      </w:r>
      <w:r w:rsidR="00683378">
        <w:rPr>
          <w:rFonts w:ascii="Times New Roman" w:hAnsi="Times New Roman"/>
          <w:szCs w:val="24"/>
        </w:rPr>
        <w:t>enie tego wydatku o więcej niż 10</w:t>
      </w:r>
      <w:r w:rsidRPr="00836D57">
        <w:rPr>
          <w:rFonts w:ascii="Times New Roman" w:hAnsi="Times New Roman"/>
          <w:szCs w:val="24"/>
        </w:rPr>
        <w:t xml:space="preserve">  % otrzymanej dotacji. </w:t>
      </w:r>
    </w:p>
    <w:p w:rsidR="00DE67AA" w:rsidRPr="00836D57" w:rsidRDefault="00DE67AA" w:rsidP="00BD2E46">
      <w:pPr>
        <w:pStyle w:val="Tekstpodstawowy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Naruszenie postanowień, o których mowa w ust. 1, uważa się za pobranie dotacji                   w nadmiernej wysokości.</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6</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Dokumentacja związana z realizacją zadania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jest zobowiązany do prowadzenia wyodrębnionej dokumentacji finansowo-księgowej i ewidencji księgowej zadania publicznego, zgodnie </w:t>
      </w:r>
      <w:r w:rsidRPr="00836D57">
        <w:rPr>
          <w:rFonts w:ascii="Times New Roman" w:hAnsi="Times New Roman"/>
          <w:sz w:val="24"/>
          <w:szCs w:val="24"/>
        </w:rPr>
        <w:br/>
        <w:t>z zasadami wynikającymi z ustawy z dnia 29 września 1994 r.</w:t>
      </w:r>
      <w:r>
        <w:rPr>
          <w:rFonts w:ascii="Times New Roman" w:hAnsi="Times New Roman"/>
          <w:sz w:val="24"/>
          <w:szCs w:val="24"/>
        </w:rPr>
        <w:t xml:space="preserve"> o rachunkowości  (Dz. U. z </w:t>
      </w:r>
      <w:r>
        <w:rPr>
          <w:rFonts w:ascii="Times New Roman" w:hAnsi="Times New Roman"/>
          <w:sz w:val="24"/>
          <w:szCs w:val="24"/>
        </w:rPr>
        <w:lastRenderedPageBreak/>
        <w:t>2021 r. poz. 217</w:t>
      </w:r>
      <w:r w:rsidRPr="00836D57">
        <w:rPr>
          <w:rFonts w:ascii="Times New Roman" w:hAnsi="Times New Roman"/>
          <w:sz w:val="24"/>
          <w:szCs w:val="24"/>
        </w:rPr>
        <w:t xml:space="preserve"> z późn.zm.), w sposób umożliwiający identyfikację poszczególnych operacji księgowych.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3. Zleceniobiorca zobowiązuje się do opisywania dokumentacji finansowo-księgowej związanej z realizacją zadania, dotyczącej zarówno dotacji, jak i innych środków finansowych, zgodnie z wymogami określonymi w art. 21 ustawy z dnia 29 września 1994 r. o rachunkowości.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DE67AA" w:rsidRPr="00836D57" w:rsidRDefault="00DE67AA" w:rsidP="00836D57">
      <w:pPr>
        <w:jc w:val="center"/>
        <w:rPr>
          <w:rFonts w:ascii="Times New Roman" w:hAnsi="Times New Roman"/>
          <w:b/>
          <w:sz w:val="24"/>
          <w:szCs w:val="24"/>
        </w:rPr>
      </w:pPr>
      <w:r w:rsidRPr="00836D57">
        <w:rPr>
          <w:rFonts w:ascii="Times New Roman" w:hAnsi="Times New Roman"/>
          <w:b/>
          <w:sz w:val="24"/>
          <w:szCs w:val="24"/>
        </w:rPr>
        <w:t>§ 7</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Obowiązki i uprawnienia informacyjne</w:t>
      </w:r>
      <w:r w:rsidRPr="00836D57">
        <w:rPr>
          <w:rFonts w:ascii="Times New Roman" w:hAnsi="Times New Roman"/>
          <w:sz w:val="24"/>
          <w:szCs w:val="24"/>
        </w:rPr>
        <w:t xml:space="preserve"> </w:t>
      </w:r>
    </w:p>
    <w:p w:rsidR="00DE67AA" w:rsidRPr="00836D57" w:rsidRDefault="00DE67AA" w:rsidP="00836D57">
      <w:pPr>
        <w:tabs>
          <w:tab w:val="left" w:pos="284"/>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informowania, że zadanie publiczne jest finansowane ze środków otrzymanych od Zleceniodawcy oraz Urzędu Miasta Opola. Informacja na ten temat powinna się znaleźć we wszystkich materiałach, publikacjach, informacjach dla mediów, ogłoszeniach oraz wystąpieniach publicznych dotyczących realizowanego zadania publicznego.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Zleceniobiorca zobowiązuje się do umieszczania logo Zleceniodawcy oraz logo Urzędu Miasta Opola i informacji, że zadanie publiczne jest finansowane ze środków otrzymanych od Zleceniodawcy oraz Urzędu Miasta Opola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3. Logo oraz treść wymaganych informacji Zleceniodawca przekazuje Zleceniobiorcy .</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4. Zleceniobiorca upoważnia Zleceniodawcę oraz Urząd Miasta Opola do rozpowszechniania w dowolnej formie, w prasie, radiu, telewizji, </w:t>
      </w:r>
      <w:r w:rsidR="00252236" w:rsidRPr="00836D57">
        <w:rPr>
          <w:rFonts w:ascii="Times New Roman" w:hAnsi="Times New Roman"/>
          <w:szCs w:val="24"/>
        </w:rPr>
        <w:t>Internecie</w:t>
      </w:r>
      <w:r w:rsidRPr="00836D57">
        <w:rPr>
          <w:rFonts w:ascii="Times New Roman" w:hAnsi="Times New Roman"/>
          <w:szCs w:val="24"/>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5. Zleceniobiorca jest zobowiązany informować na bieżąco, jednak nie później niż w terminie 14 dni od daty zaistnienia zmian, w szczególności o:</w:t>
      </w:r>
    </w:p>
    <w:p w:rsidR="00DE67AA" w:rsidRPr="00836D57" w:rsidRDefault="00DE67AA" w:rsidP="00BD2E46">
      <w:pPr>
        <w:numPr>
          <w:ilvl w:val="0"/>
          <w:numId w:val="7"/>
        </w:numPr>
        <w:spacing w:after="0" w:line="276" w:lineRule="auto"/>
        <w:ind w:left="567" w:hanging="283"/>
        <w:jc w:val="both"/>
        <w:rPr>
          <w:rFonts w:ascii="Times New Roman" w:hAnsi="Times New Roman"/>
          <w:sz w:val="24"/>
          <w:szCs w:val="24"/>
        </w:rPr>
      </w:pPr>
      <w:r w:rsidRPr="00836D57">
        <w:rPr>
          <w:rFonts w:ascii="Times New Roman" w:hAnsi="Times New Roman"/>
          <w:sz w:val="24"/>
          <w:szCs w:val="24"/>
        </w:rPr>
        <w:t>zmianie adresu siedziby oraz adresów i numerów telefonów osób upoważnionych do reprezentacji;</w:t>
      </w:r>
    </w:p>
    <w:p w:rsidR="00DE67AA" w:rsidRPr="00836D57" w:rsidRDefault="00DE67AA" w:rsidP="00BD2E46">
      <w:pPr>
        <w:numPr>
          <w:ilvl w:val="0"/>
          <w:numId w:val="7"/>
        </w:numPr>
        <w:tabs>
          <w:tab w:val="left" w:pos="567"/>
        </w:tabs>
        <w:spacing w:after="0" w:line="276" w:lineRule="auto"/>
        <w:ind w:left="284" w:firstLine="0"/>
        <w:jc w:val="both"/>
        <w:rPr>
          <w:rFonts w:ascii="Times New Roman" w:hAnsi="Times New Roman"/>
          <w:b/>
          <w:sz w:val="24"/>
          <w:szCs w:val="24"/>
        </w:rPr>
      </w:pPr>
      <w:r w:rsidRPr="00836D57">
        <w:rPr>
          <w:rFonts w:ascii="Times New Roman" w:hAnsi="Times New Roman"/>
          <w:sz w:val="24"/>
          <w:szCs w:val="24"/>
        </w:rPr>
        <w:t>ogłoszeniu likwidacji lub wszczęciu postępowania upadłościowego.</w:t>
      </w: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8</w:t>
      </w:r>
    </w:p>
    <w:p w:rsidR="00DE67AA" w:rsidRPr="00836D57" w:rsidRDefault="00DE67AA" w:rsidP="00836D57">
      <w:pPr>
        <w:pStyle w:val="Nagwek5"/>
        <w:spacing w:before="0" w:after="0" w:line="276" w:lineRule="auto"/>
        <w:jc w:val="center"/>
        <w:rPr>
          <w:sz w:val="24"/>
          <w:szCs w:val="24"/>
        </w:rPr>
      </w:pPr>
      <w:r w:rsidRPr="00836D57">
        <w:rPr>
          <w:i w:val="0"/>
          <w:sz w:val="24"/>
          <w:szCs w:val="24"/>
        </w:rPr>
        <w:t>Kontrola zadania publicznego</w:t>
      </w:r>
    </w:p>
    <w:p w:rsidR="00DE67AA" w:rsidRPr="00836D57" w:rsidRDefault="00DE67AA" w:rsidP="00836D57">
      <w:pPr>
        <w:tabs>
          <w:tab w:val="left" w:pos="180"/>
        </w:tabs>
        <w:spacing w:line="276" w:lineRule="auto"/>
        <w:ind w:left="284" w:hanging="284"/>
        <w:jc w:val="both"/>
        <w:rPr>
          <w:rFonts w:ascii="Times New Roman" w:hAnsi="Times New Roman"/>
          <w:sz w:val="24"/>
          <w:szCs w:val="24"/>
          <w:highlight w:val="yellow"/>
        </w:rPr>
      </w:pPr>
      <w:r w:rsidRPr="00836D57">
        <w:rPr>
          <w:rFonts w:ascii="Times New Roman" w:hAnsi="Times New Roman"/>
          <w:sz w:val="24"/>
          <w:szCs w:val="24"/>
        </w:rPr>
        <w:t xml:space="preserve">1. Zleceniodawca oraz Urząd Miasta Opola sprawują kontrolę prawidłowości wykonywania zadania publicznego przez Zleceniobiorcę, w tym wydatkowania przekazanej dotacji oraz środków, o których mowa w § 3 ust. 1. Kontrola może być przeprowadzona </w:t>
      </w:r>
      <w:r w:rsidRPr="00836D57">
        <w:rPr>
          <w:rFonts w:ascii="Times New Roman" w:hAnsi="Times New Roman"/>
          <w:sz w:val="24"/>
          <w:szCs w:val="24"/>
        </w:rPr>
        <w:br/>
        <w:t>w toku realizacji zadania publicznego oraz po jego zakończeniu do czasu ustania zobowiązania, o którym mowa w § 6 ust. 2.</w:t>
      </w:r>
    </w:p>
    <w:p w:rsidR="00DE67AA" w:rsidRPr="00836D57" w:rsidRDefault="00DE67AA" w:rsidP="00BD2E46">
      <w:pPr>
        <w:numPr>
          <w:ilvl w:val="0"/>
          <w:numId w:val="6"/>
        </w:numPr>
        <w:tabs>
          <w:tab w:val="num"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 ramach kontroli, o której mowa w ust. 1, osoby upoważnione przez Zleceniodawcę oraz Urząd Miasta Opola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Prawo kontroli przysługuje osobom upoważnionym przez Zleceniodawcę oraz Urząd Miasta Opola  zarówno w siedzibie Zleceniobiorcy, jak i w miejscu realizacji zadania publicznego.</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Kontrola lub poszczególne jej czynności mogą być przeprowadzane również w siedzibie Zleceniodawcy lub Urzędu Miasta Opola.</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O wynikach kontroli, o której mowa w ust. 1, Zleceniodawca lub Urząd Miasta Opola poinformuje Zleceniobiorcę, a w przypadku stwierdzenia nieprawidłowości przekaże mu wnioski i zalecenia mające na celu ich usunięcie.</w:t>
      </w:r>
    </w:p>
    <w:p w:rsidR="00DE67AA" w:rsidRPr="007B7FA5"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u w:val="single"/>
        </w:rPr>
      </w:pPr>
      <w:r w:rsidRPr="00836D57">
        <w:rPr>
          <w:rFonts w:ascii="Times New Roman" w:hAnsi="Times New Roman"/>
          <w:szCs w:val="24"/>
        </w:rPr>
        <w:t>Zleceniobiorca jest zobowiązany w terminie nie dłuższym niż 14 dni od dnia otrzymania wniosków i zaleceń, o których mowa w ust. 5, do ich wykonania i powiadomienia o sposobie ich wykonania Zleceniodawcy lub Urząd Miasta Opola.</w:t>
      </w:r>
    </w:p>
    <w:p w:rsidR="00DE67AA" w:rsidRPr="00836D57" w:rsidRDefault="00DE67AA" w:rsidP="007B7FA5">
      <w:pPr>
        <w:pStyle w:val="Tekstpodstawowy2"/>
        <w:overflowPunct/>
        <w:autoSpaceDE/>
        <w:autoSpaceDN/>
        <w:adjustRightInd/>
        <w:spacing w:after="0" w:line="276" w:lineRule="auto"/>
        <w:ind w:left="284"/>
        <w:textAlignment w:val="auto"/>
        <w:rPr>
          <w:rFonts w:ascii="Times New Roman" w:hAnsi="Times New Roman"/>
          <w:szCs w:val="24"/>
          <w:u w:val="single"/>
        </w:rPr>
      </w:pPr>
    </w:p>
    <w:p w:rsidR="00DE67AA" w:rsidRPr="00836D57" w:rsidRDefault="00DE67AA" w:rsidP="00836D57">
      <w:pPr>
        <w:pStyle w:val="Nagwek4"/>
        <w:spacing w:line="276" w:lineRule="auto"/>
        <w:rPr>
          <w:sz w:val="24"/>
          <w:szCs w:val="24"/>
        </w:rPr>
      </w:pPr>
      <w:r w:rsidRPr="00836D57">
        <w:rPr>
          <w:sz w:val="24"/>
          <w:szCs w:val="24"/>
        </w:rPr>
        <w:lastRenderedPageBreak/>
        <w:t>§ 9</w:t>
      </w:r>
    </w:p>
    <w:p w:rsidR="00DE67AA" w:rsidRPr="00836D57" w:rsidRDefault="00DE67AA" w:rsidP="00836D57">
      <w:pPr>
        <w:pStyle w:val="Nagwek4"/>
        <w:spacing w:line="276" w:lineRule="auto"/>
        <w:rPr>
          <w:sz w:val="24"/>
          <w:szCs w:val="24"/>
        </w:rPr>
      </w:pPr>
      <w:r w:rsidRPr="00836D57">
        <w:rPr>
          <w:sz w:val="24"/>
          <w:szCs w:val="24"/>
        </w:rPr>
        <w:t>Obowiązki sprawozdawcze Operatora</w:t>
      </w:r>
      <w:r w:rsidRPr="00836D57">
        <w:rPr>
          <w:b w:val="0"/>
          <w:bCs/>
          <w:sz w:val="24"/>
          <w:szCs w:val="24"/>
        </w:rPr>
        <w:t xml:space="preserve"> </w:t>
      </w:r>
      <w:r w:rsidRPr="00836D57">
        <w:rPr>
          <w:sz w:val="24"/>
          <w:szCs w:val="24"/>
        </w:rPr>
        <w:t>projektu</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Zleceniodawca może wezwać Zleceniobiorcę do złożenia sprawozdania częściowego z wykonywania zadania publicznego według wzoru stanowiącego załącznik nr 5 do ogłoszenia konkursowego</w:t>
      </w:r>
      <w:r>
        <w:rPr>
          <w:rFonts w:ascii="Times New Roman" w:hAnsi="Times New Roman"/>
          <w:szCs w:val="24"/>
        </w:rPr>
        <w:t xml:space="preserve"> wraz z wymaganymi załącznikami</w:t>
      </w:r>
      <w:r w:rsidRPr="00836D57">
        <w:rPr>
          <w:rFonts w:ascii="Times New Roman" w:hAnsi="Times New Roman"/>
          <w:szCs w:val="24"/>
        </w:rPr>
        <w:t>.</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Zleceniobiorca jest zobowiązany do dostarczenia sprawozdania w terminie 14 dni od dnia doręczenia wezwania</w:t>
      </w:r>
      <w:r w:rsidRPr="00836D57">
        <w:rPr>
          <w:rFonts w:ascii="Times New Roman" w:hAnsi="Times New Roman"/>
          <w:bCs/>
          <w:szCs w:val="24"/>
        </w:rPr>
        <w:t>.</w:t>
      </w:r>
    </w:p>
    <w:p w:rsidR="00DE67AA" w:rsidRPr="00836D57" w:rsidRDefault="00DE67AA" w:rsidP="00BD2E46">
      <w:pPr>
        <w:pStyle w:val="Tekstpodstawowy2"/>
        <w:numPr>
          <w:ilvl w:val="0"/>
          <w:numId w:val="8"/>
        </w:numPr>
        <w:tabs>
          <w:tab w:val="clear" w:pos="502"/>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bCs/>
          <w:szCs w:val="24"/>
        </w:rPr>
        <w:t>Zleceniobiorca składa sprawozdanie końcowe z wykonania zadania publicznego sporządzone według wzoru, o którym mowa w ust. 1,</w:t>
      </w:r>
      <w:r w:rsidRPr="00836D57">
        <w:rPr>
          <w:rFonts w:ascii="Times New Roman" w:hAnsi="Times New Roman"/>
          <w:szCs w:val="24"/>
        </w:rPr>
        <w:t xml:space="preserve"> w terminie 14 dni od dnia zakończenia realizacji zadania publicznego, o którym mowa § 2 ust.1.</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Zleceniodawca ma prawo żądać, aby Zleceniobiorca, w wyznaczonym terminie, przedstawił dodatkowe informacje,  wyjaśnienia oraz dowody do sprawozdań. Żądanie to jest wiążące dla Zleceniobiorcy.</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W przypadku niezłożenia sprawozdań, o których mowa w ust. 1–3, w terminie Zleceniodawca wzywa pisemnie Zleceniobiorcę do ich złożenia w terminie 7 dni od dnia otrzymania wezwania. </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4, skutkuje uznaniem dotacji za wykorzystaną niezgodnie z przeznaczeniem na zasadach, o których mowa w ustawie z dnia 27 sierpnia 2009 r. o fina</w:t>
      </w:r>
      <w:r>
        <w:rPr>
          <w:rFonts w:ascii="Times New Roman" w:hAnsi="Times New Roman"/>
          <w:szCs w:val="24"/>
        </w:rPr>
        <w:t>nsach publicznych (Dz. U. z 2021 r. poz. 305</w:t>
      </w:r>
      <w:r w:rsidRPr="00836D57">
        <w:rPr>
          <w:rFonts w:ascii="Times New Roman" w:hAnsi="Times New Roman"/>
          <w:szCs w:val="24"/>
        </w:rPr>
        <w:t>).</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1,3,4, może być podstawą do natychmiastowego rozwiązania umowy przez Zleceniodawcę.</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Złożenie sprawozdania końcowego przez Zleceniobiorcę jest równoznaczne z udzieleniem Zleceniodawcy oraz Urzędowi Miasta Opola prawa do rozpowszechniania informacji w nim zawartych w sprawozdaniach, materiałach informacyjnych i promocyjnych oraz innych dokumentach urzędowych. </w:t>
      </w:r>
    </w:p>
    <w:p w:rsidR="00DE67AA" w:rsidRPr="00836D57" w:rsidRDefault="00DE67AA" w:rsidP="00836D57">
      <w:pPr>
        <w:pStyle w:val="Tekstpodstawowy2"/>
        <w:spacing w:line="276" w:lineRule="auto"/>
        <w:jc w:val="center"/>
        <w:rPr>
          <w:rFonts w:ascii="Times New Roman" w:hAnsi="Times New Roman"/>
          <w:b/>
          <w:szCs w:val="24"/>
        </w:rPr>
      </w:pPr>
      <w:r w:rsidRPr="00836D57">
        <w:rPr>
          <w:rFonts w:ascii="Times New Roman" w:hAnsi="Times New Roman"/>
          <w:b/>
          <w:szCs w:val="24"/>
        </w:rPr>
        <w:t>§ 10</w:t>
      </w:r>
    </w:p>
    <w:p w:rsidR="00DE67AA" w:rsidRPr="00836D57" w:rsidRDefault="00DE67AA" w:rsidP="00836D57">
      <w:pPr>
        <w:pStyle w:val="Tekstpodstawowy2"/>
        <w:spacing w:line="276" w:lineRule="auto"/>
        <w:jc w:val="center"/>
        <w:rPr>
          <w:rFonts w:ascii="Times New Roman" w:hAnsi="Times New Roman"/>
          <w:b/>
          <w:szCs w:val="24"/>
        </w:rPr>
      </w:pPr>
      <w:r w:rsidRPr="00836D57">
        <w:rPr>
          <w:rFonts w:ascii="Times New Roman" w:hAnsi="Times New Roman"/>
          <w:b/>
          <w:szCs w:val="24"/>
        </w:rPr>
        <w:t>Zwrot środków finansowych</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1. Przyznane środki finansowe dotacji określone w § 3 ust. 1 oraz uzyskane w związku z realizacją zadania przychody, w tym odsetki bankowe od przekazanej dotacji, </w:t>
      </w:r>
      <w:r w:rsidRPr="00836D57">
        <w:rPr>
          <w:rFonts w:ascii="Times New Roman" w:hAnsi="Times New Roman"/>
          <w:szCs w:val="24"/>
        </w:rPr>
        <w:br/>
        <w:t>Zleceniobiorca jest zobowiązany wykorzystać w terminie:</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1) do dnia zakończenia realizacji zadania publicznego,</w:t>
      </w:r>
    </w:p>
    <w:p w:rsidR="00DE67AA" w:rsidRPr="00836D57" w:rsidRDefault="00DE67AA" w:rsidP="00F72B34">
      <w:pPr>
        <w:pStyle w:val="Tekstpodstawowy2"/>
        <w:tabs>
          <w:tab w:val="left" w:pos="180"/>
        </w:tabs>
        <w:spacing w:line="276" w:lineRule="auto"/>
        <w:ind w:left="284" w:hanging="284"/>
        <w:rPr>
          <w:rFonts w:ascii="Times New Roman" w:hAnsi="Times New Roman"/>
          <w:szCs w:val="24"/>
        </w:rPr>
      </w:pPr>
      <w:r w:rsidRPr="00836D57">
        <w:rPr>
          <w:rFonts w:ascii="Times New Roman" w:hAnsi="Times New Roman"/>
          <w:szCs w:val="24"/>
        </w:rPr>
        <w:t>2. Niewykorzystaną kwotę dotacji przyznaną na dany rok Zleceniobiorcy projektu jest zobowiązany zwrócić odpowiednio</w:t>
      </w:r>
      <w:r>
        <w:rPr>
          <w:rFonts w:ascii="Times New Roman" w:hAnsi="Times New Roman"/>
          <w:szCs w:val="24"/>
        </w:rPr>
        <w:t xml:space="preserve"> w terminie 7</w:t>
      </w:r>
      <w:r w:rsidRPr="00836D57">
        <w:rPr>
          <w:rFonts w:ascii="Times New Roman" w:hAnsi="Times New Roman"/>
          <w:szCs w:val="24"/>
        </w:rPr>
        <w:t xml:space="preserve"> dni od dnia zakończenia realizacji zadania publicznego, o którym mowa w § 2 ust. 1.</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3. Niewykorzystana kwota dotacji podlega zwrotowi na rachunek bankowy Zleceniodawcy o numerze</w:t>
      </w:r>
      <w:r w:rsidRPr="00836D57">
        <w:rPr>
          <w:rFonts w:ascii="Times New Roman" w:hAnsi="Times New Roman"/>
          <w:b/>
          <w:szCs w:val="24"/>
        </w:rPr>
        <w:t>……..</w:t>
      </w:r>
      <w:r w:rsidRPr="00836D57">
        <w:rPr>
          <w:rFonts w:ascii="Times New Roman" w:hAnsi="Times New Roman"/>
          <w:szCs w:val="24"/>
        </w:rPr>
        <w:t>.</w:t>
      </w:r>
    </w:p>
    <w:p w:rsidR="00DE67AA" w:rsidRPr="00836D57" w:rsidRDefault="00DE67AA" w:rsidP="00836D57">
      <w:pPr>
        <w:pStyle w:val="Tekstpodstawowy2"/>
        <w:spacing w:line="276" w:lineRule="auto"/>
        <w:ind w:left="284" w:hanging="284"/>
        <w:rPr>
          <w:rFonts w:ascii="Times New Roman" w:hAnsi="Times New Roman"/>
          <w:b/>
          <w:szCs w:val="24"/>
        </w:rPr>
      </w:pPr>
      <w:r w:rsidRPr="00836D57">
        <w:rPr>
          <w:rFonts w:ascii="Times New Roman" w:hAnsi="Times New Roman"/>
          <w:szCs w:val="24"/>
        </w:rPr>
        <w:lastRenderedPageBreak/>
        <w:t>4. Odsetki od niewykorzystanej kwoty dotacji zwróconej po terminie, o którym mowa w ust. 2, podlegają zwrotowi w wysokości określonej jak dla zaległości podatkowych na rachunek bankowy Zleceniodawcy, o którym mowa w ust. 3. Odsetki nalicza się, począwszy od dnia następującego po dniu, w którym upłynął termin zwrotu niewykorzystanej kwoty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Niewykorzystane przychody i odsetki bankowe od przyznanej dotacji podlegają zwrotowi na zasadach określonych w ust. 2–4.</w:t>
      </w:r>
    </w:p>
    <w:p w:rsidR="00DE67AA" w:rsidRPr="00836D57" w:rsidRDefault="00DE67AA" w:rsidP="00836D57">
      <w:pPr>
        <w:pStyle w:val="Tekstpodstawowy2"/>
        <w:tabs>
          <w:tab w:val="left" w:pos="180"/>
          <w:tab w:val="left" w:pos="360"/>
        </w:tabs>
        <w:spacing w:line="276" w:lineRule="auto"/>
        <w:ind w:left="284" w:hanging="284"/>
        <w:rPr>
          <w:rFonts w:ascii="Times New Roman" w:hAnsi="Times New Roman"/>
          <w:szCs w:val="24"/>
        </w:rPr>
      </w:pPr>
      <w:r w:rsidRPr="00836D57">
        <w:rPr>
          <w:rFonts w:ascii="Times New Roman" w:hAnsi="Times New Roman"/>
          <w:szCs w:val="24"/>
        </w:rPr>
        <w:t>6.  Kwota dotacji:</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1) wykorzystana niezgodnie z przeznaczeniem,</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2) pobrana nienależnie lub w nadmiernej wysokości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 podlega zwrotowi wraz z odsetkami w wysokości określonej jak dla zaległości  podatkowych, na zasadach określonych w przepisach o finansach publicznych.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11</w:t>
      </w:r>
    </w:p>
    <w:p w:rsidR="00DE67AA" w:rsidRPr="00836D57" w:rsidRDefault="00DE67AA" w:rsidP="00836D57">
      <w:pPr>
        <w:pStyle w:val="Nagwek1"/>
        <w:spacing w:before="0" w:line="276" w:lineRule="auto"/>
        <w:jc w:val="center"/>
        <w:rPr>
          <w:rFonts w:ascii="Times New Roman" w:hAnsi="Times New Roman" w:cs="Times New Roman"/>
          <w:sz w:val="24"/>
          <w:szCs w:val="24"/>
        </w:rPr>
      </w:pPr>
      <w:r w:rsidRPr="00836D57">
        <w:rPr>
          <w:rFonts w:ascii="Times New Roman" w:hAnsi="Times New Roman" w:cs="Times New Roman"/>
          <w:sz w:val="24"/>
          <w:szCs w:val="24"/>
        </w:rPr>
        <w:t>Rozwiązanie umowy za porozumieniem Stron</w:t>
      </w:r>
    </w:p>
    <w:p w:rsidR="00DE67AA" w:rsidRPr="00836D57" w:rsidRDefault="00DE67AA" w:rsidP="00BD2E46">
      <w:pPr>
        <w:numPr>
          <w:ilvl w:val="0"/>
          <w:numId w:val="2"/>
        </w:numPr>
        <w:tabs>
          <w:tab w:val="clear" w:pos="720"/>
          <w:tab w:val="num"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Umowa może być rozwiązana na mocy porozumienia Stron w przypadku wystąpienia okoliczności, za które Strony nie ponoszą odpowiedzialności, w tym w przypadku siły wyższej w rozumieniu ustawy z dnia 23 kwietnia 1964 r. </w:t>
      </w:r>
      <w:r>
        <w:rPr>
          <w:rFonts w:ascii="Times New Roman" w:hAnsi="Times New Roman"/>
          <w:sz w:val="24"/>
          <w:szCs w:val="24"/>
        </w:rPr>
        <w:t xml:space="preserve">– Kodeks cywilny (Dz. U. </w:t>
      </w:r>
      <w:r>
        <w:rPr>
          <w:rFonts w:ascii="Times New Roman" w:hAnsi="Times New Roman"/>
          <w:sz w:val="24"/>
          <w:szCs w:val="24"/>
        </w:rPr>
        <w:br/>
        <w:t>z 2020  r. poz. 1740</w:t>
      </w:r>
      <w:r w:rsidRPr="00836D57">
        <w:rPr>
          <w:rFonts w:ascii="Times New Roman" w:hAnsi="Times New Roman"/>
          <w:sz w:val="24"/>
          <w:szCs w:val="24"/>
        </w:rPr>
        <w:t xml:space="preserve">, z </w:t>
      </w:r>
      <w:proofErr w:type="spellStart"/>
      <w:r w:rsidRPr="00836D57">
        <w:rPr>
          <w:rFonts w:ascii="Times New Roman" w:hAnsi="Times New Roman"/>
          <w:sz w:val="24"/>
          <w:szCs w:val="24"/>
        </w:rPr>
        <w:t>późn</w:t>
      </w:r>
      <w:proofErr w:type="spellEnd"/>
      <w:r w:rsidRPr="00836D57">
        <w:rPr>
          <w:rFonts w:ascii="Times New Roman" w:hAnsi="Times New Roman"/>
          <w:sz w:val="24"/>
          <w:szCs w:val="24"/>
        </w:rPr>
        <w:t>. zm.), które uniemożliwiają wykonanie umowy.</w:t>
      </w:r>
    </w:p>
    <w:p w:rsidR="00DE67AA" w:rsidRPr="00836D57" w:rsidRDefault="00DE67AA" w:rsidP="00BD2E46">
      <w:pPr>
        <w:numPr>
          <w:ilvl w:val="0"/>
          <w:numId w:val="2"/>
        </w:numPr>
        <w:tabs>
          <w:tab w:val="clear" w:pos="720"/>
          <w:tab w:val="left"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W przypadku rozwiązania umowy w trybie określonym w ust. 1 skutki finansowe </w:t>
      </w:r>
      <w:r w:rsidRPr="00836D57">
        <w:rPr>
          <w:rFonts w:ascii="Times New Roman" w:hAnsi="Times New Roman"/>
          <w:sz w:val="24"/>
          <w:szCs w:val="24"/>
        </w:rPr>
        <w:br/>
        <w:t>i obowiązek zwrotu środków finansowych Strony określą w protokole.</w:t>
      </w:r>
    </w:p>
    <w:p w:rsidR="00DE67AA" w:rsidRPr="00836D57" w:rsidRDefault="00DE67AA" w:rsidP="00836D57">
      <w:pPr>
        <w:tabs>
          <w:tab w:val="left" w:pos="180"/>
        </w:tabs>
        <w:spacing w:line="276" w:lineRule="auto"/>
        <w:ind w:left="284"/>
        <w:jc w:val="both"/>
        <w:rPr>
          <w:rFonts w:ascii="Times New Roman" w:hAnsi="Times New Roman"/>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12</w:t>
      </w:r>
    </w:p>
    <w:p w:rsidR="00DE67AA" w:rsidRPr="00836D57" w:rsidRDefault="00DE67AA" w:rsidP="00836D57">
      <w:pPr>
        <w:spacing w:line="276" w:lineRule="auto"/>
        <w:jc w:val="center"/>
        <w:rPr>
          <w:rFonts w:ascii="Times New Roman" w:hAnsi="Times New Roman"/>
          <w:sz w:val="24"/>
          <w:szCs w:val="24"/>
        </w:rPr>
      </w:pPr>
      <w:r w:rsidRPr="00836D57">
        <w:rPr>
          <w:rFonts w:ascii="Times New Roman" w:hAnsi="Times New Roman"/>
          <w:b/>
          <w:sz w:val="24"/>
          <w:szCs w:val="24"/>
        </w:rPr>
        <w:t>Odstąpienie od umowy przez Zleceniobiorcę</w:t>
      </w:r>
    </w:p>
    <w:p w:rsidR="00DE67AA"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w:t>
      </w:r>
      <w:r w:rsidRPr="00836D57">
        <w:rPr>
          <w:rFonts w:ascii="Times New Roman" w:hAnsi="Times New Roman"/>
          <w:sz w:val="24"/>
          <w:szCs w:val="24"/>
        </w:rPr>
        <w:br/>
        <w:t xml:space="preserve">z zastrzeżeniem ust. 2. </w:t>
      </w:r>
    </w:p>
    <w:p w:rsidR="00DE67AA" w:rsidRDefault="00DE67AA" w:rsidP="00836D57">
      <w:pPr>
        <w:spacing w:after="0" w:line="276" w:lineRule="auto"/>
        <w:jc w:val="both"/>
        <w:rPr>
          <w:rFonts w:ascii="Times New Roman" w:hAnsi="Times New Roman"/>
          <w:sz w:val="24"/>
          <w:szCs w:val="24"/>
        </w:rPr>
      </w:pPr>
    </w:p>
    <w:p w:rsidR="00DE67AA" w:rsidRPr="00836D57" w:rsidRDefault="00DE67AA" w:rsidP="00836D57">
      <w:pPr>
        <w:spacing w:after="0" w:line="276" w:lineRule="auto"/>
        <w:jc w:val="both"/>
        <w:rPr>
          <w:rFonts w:ascii="Times New Roman" w:hAnsi="Times New Roman"/>
          <w:sz w:val="24"/>
          <w:szCs w:val="24"/>
        </w:rPr>
      </w:pPr>
    </w:p>
    <w:p w:rsidR="00DE67AA" w:rsidRPr="00836D57"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Operator projektu może odstąpić od umowy, nie później jednak niż do dnia przekazania dotacji, jeżeli Zleceniodawca nie przekaże dotacji w terminie określonym w umowie.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13</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Rozwiązanie umowy przez Zleceniodawcę</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lastRenderedPageBreak/>
        <w:t>1.</w:t>
      </w:r>
      <w:r w:rsidRPr="00836D57">
        <w:rPr>
          <w:rFonts w:ascii="Times New Roman" w:hAnsi="Times New Roman"/>
          <w:b/>
          <w:sz w:val="24"/>
          <w:szCs w:val="24"/>
        </w:rPr>
        <w:t xml:space="preserve"> </w:t>
      </w:r>
      <w:r w:rsidRPr="00836D57">
        <w:rPr>
          <w:rFonts w:ascii="Times New Roman" w:hAnsi="Times New Roman"/>
          <w:sz w:val="24"/>
          <w:szCs w:val="24"/>
        </w:rPr>
        <w:t>Umowa może być rozwiązana przez Zleceniodawcę ze skutkiem natychmiastowym             w przypadku:</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1) wykorzystywania udzielonej dotacji niezgodnie z przeznaczeniem lub pobrania w nadmiernej wysokości lub nienależnie, tj. bez podstawy prawnej;</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2) nieterminowego oraz nienależytego wykonywania umowy, w szczególności zmniejszenia zakresu rzeczowego realizowanego zadania publicznego; </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3) przekazania przez  Zleceniobiorcę części lub całości dotacji osobie trzeciej w sposób niezgodny z niniejszą umową;</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4) nieprzedłożenia przez Zleceniobiorcę sprawozdania z wykonania zadania publicznego w terminie określonym i na zasadach określonych w niniejszej umowie;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5) odmowy poddania się przez Zleceniobiorcę kontroli albo niedoprowadzenia przez Zleceniobiorcę projektu w terminie określonym przez Zleceniodawcę do usunięcia stwierdzonych nieprawidłowości;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6) stwierdzenia, że oferta na realizację zadania publicznego była nieważna lub została złożona przez osoby do tego nieuprawnione;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7) niewykonania zobowiązań określonych w § 2 ust. 6 i 7.</w:t>
      </w:r>
    </w:p>
    <w:p w:rsidR="00DE67AA" w:rsidRPr="00836D57" w:rsidRDefault="00DE67AA" w:rsidP="00836D57">
      <w:pPr>
        <w:pStyle w:val="Tekstpodstawowywcity"/>
        <w:spacing w:after="0" w:line="276" w:lineRule="auto"/>
        <w:ind w:left="284" w:hanging="284"/>
        <w:rPr>
          <w:rFonts w:ascii="Times New Roman" w:hAnsi="Times New Roman"/>
          <w:szCs w:val="24"/>
        </w:rPr>
      </w:pPr>
      <w:r w:rsidRPr="00836D57">
        <w:rPr>
          <w:rFonts w:ascii="Times New Roman" w:hAnsi="Times New Roman"/>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14</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Zakaz zbywania rzeczy zakupionych za środki pochodzące z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niezbywania rzeczy związanych </w:t>
      </w:r>
      <w:r w:rsidRPr="00836D57">
        <w:rPr>
          <w:rFonts w:ascii="Times New Roman" w:hAnsi="Times New Roman"/>
          <w:sz w:val="24"/>
          <w:szCs w:val="24"/>
        </w:rPr>
        <w:br/>
        <w:t>z realizacją zadania zakupionych na swoją rzecz za środki pochodzące z dotacji przez okres 5 lat od dnia dokonania ich zakupu.</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Forma pisemna oświadczeń</w:t>
      </w:r>
    </w:p>
    <w:p w:rsidR="00DE67AA" w:rsidRPr="00836D57" w:rsidRDefault="00DE67AA" w:rsidP="00BD2E46">
      <w:pPr>
        <w:numPr>
          <w:ilvl w:val="0"/>
          <w:numId w:val="5"/>
        </w:numPr>
        <w:tabs>
          <w:tab w:val="left"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Wszelkie zmiany, uzupełnienia i oświadczenia składane w związku z niniejszą umową wymagają formy pisemnej pod rygorem nieważności.</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t>2. Wszelkie wątpliwości związane z realizacją niniejszej umowy będą wyjaśniane w formie pisemnej lub za pomocą środków komunikacji elektronicznej.</w:t>
      </w:r>
    </w:p>
    <w:p w:rsidR="00DE67AA" w:rsidRPr="00836D57" w:rsidRDefault="00DE67AA" w:rsidP="00836D57">
      <w:pPr>
        <w:tabs>
          <w:tab w:val="num" w:pos="0"/>
        </w:tabs>
        <w:spacing w:line="276" w:lineRule="auto"/>
        <w:jc w:val="center"/>
        <w:rPr>
          <w:rFonts w:ascii="Times New Roman" w:hAnsi="Times New Roman"/>
          <w:b/>
          <w:sz w:val="24"/>
          <w:szCs w:val="24"/>
        </w:rPr>
      </w:pPr>
      <w:r w:rsidRPr="00836D57">
        <w:rPr>
          <w:rFonts w:ascii="Times New Roman" w:hAnsi="Times New Roman"/>
          <w:b/>
          <w:sz w:val="24"/>
          <w:szCs w:val="24"/>
        </w:rPr>
        <w:t>§ 16</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Odpowiedzialność wobec osób trzecich</w:t>
      </w:r>
    </w:p>
    <w:p w:rsidR="00DE67AA" w:rsidRDefault="00DE67AA" w:rsidP="00D40730">
      <w:pPr>
        <w:pStyle w:val="Tekstpodstawowy2"/>
        <w:numPr>
          <w:ilvl w:val="0"/>
          <w:numId w:val="11"/>
        </w:numPr>
        <w:spacing w:line="276" w:lineRule="auto"/>
        <w:rPr>
          <w:rFonts w:ascii="Times New Roman" w:hAnsi="Times New Roman"/>
          <w:szCs w:val="24"/>
        </w:rPr>
      </w:pPr>
      <w:r w:rsidRPr="00836D57">
        <w:rPr>
          <w:rFonts w:ascii="Times New Roman" w:hAnsi="Times New Roman"/>
          <w:szCs w:val="24"/>
        </w:rPr>
        <w:t xml:space="preserve">Zleceniobiorca ponosi wyłączną odpowiedzialność wobec osób trzecich za szkody powstałe w związku z realizacją zadania publicznego. </w:t>
      </w:r>
    </w:p>
    <w:p w:rsidR="00D40730" w:rsidRDefault="00D40730" w:rsidP="00D40730">
      <w:pPr>
        <w:pStyle w:val="Tekstpodstawowy2"/>
        <w:numPr>
          <w:ilvl w:val="0"/>
          <w:numId w:val="11"/>
        </w:numPr>
        <w:spacing w:line="276" w:lineRule="auto"/>
        <w:rPr>
          <w:rFonts w:ascii="Times New Roman" w:hAnsi="Times New Roman"/>
          <w:szCs w:val="24"/>
        </w:rPr>
      </w:pPr>
      <w:r>
        <w:rPr>
          <w:rFonts w:ascii="Times New Roman" w:hAnsi="Times New Roman"/>
          <w:szCs w:val="24"/>
        </w:rPr>
        <w:t>Zleceniobiorca zobowiązuje się zwolnić Zleceniodawcę z roszczeń skierowanych względem niego przez osoby trzecie w związku z wykonaniem niniejszej umowy w części dotyczącej obowiązków pozostających po stronie Zleceniobiorcy.</w:t>
      </w:r>
    </w:p>
    <w:p w:rsidR="00D40730" w:rsidRDefault="000F0BFF" w:rsidP="00D40730">
      <w:pPr>
        <w:pStyle w:val="Akapitzlist"/>
        <w:tabs>
          <w:tab w:val="num" w:pos="0"/>
        </w:tabs>
        <w:spacing w:line="276" w:lineRule="auto"/>
        <w:jc w:val="center"/>
        <w:rPr>
          <w:rFonts w:ascii="Times New Roman" w:hAnsi="Times New Roman"/>
          <w:b/>
          <w:sz w:val="24"/>
          <w:szCs w:val="24"/>
        </w:rPr>
      </w:pPr>
      <w:r>
        <w:rPr>
          <w:rFonts w:ascii="Times New Roman" w:hAnsi="Times New Roman"/>
          <w:b/>
          <w:sz w:val="24"/>
          <w:szCs w:val="24"/>
        </w:rPr>
        <w:t>§ 17</w:t>
      </w:r>
    </w:p>
    <w:p w:rsidR="00D40730" w:rsidRPr="00420AFC" w:rsidRDefault="00D40730" w:rsidP="00D40730">
      <w:pPr>
        <w:pStyle w:val="Akapitzlist"/>
        <w:widowControl w:val="0"/>
        <w:numPr>
          <w:ilvl w:val="0"/>
          <w:numId w:val="14"/>
        </w:numPr>
        <w:tabs>
          <w:tab w:val="left" w:pos="407"/>
        </w:tabs>
        <w:autoSpaceDE w:val="0"/>
        <w:autoSpaceDN w:val="0"/>
        <w:spacing w:before="83" w:after="0" w:line="247" w:lineRule="auto"/>
        <w:ind w:left="119" w:right="119" w:firstLine="0"/>
        <w:jc w:val="both"/>
        <w:rPr>
          <w:rFonts w:cs="Calibri"/>
        </w:rPr>
      </w:pPr>
      <w:r w:rsidRPr="00420AFC">
        <w:rPr>
          <w:rFonts w:cs="Calibri"/>
          <w:w w:val="105"/>
        </w:rPr>
        <w:t xml:space="preserve">W zakresie związanym z realizacją </w:t>
      </w:r>
      <w:r w:rsidRPr="00420AFC">
        <w:rPr>
          <w:rFonts w:cs="Calibri"/>
          <w:spacing w:val="-3"/>
          <w:w w:val="105"/>
        </w:rPr>
        <w:t xml:space="preserve">umowy, </w:t>
      </w:r>
      <w:r w:rsidRPr="00420AFC">
        <w:rPr>
          <w:rFonts w:cs="Calibri"/>
          <w:w w:val="105"/>
        </w:rPr>
        <w:t>w tym z gromadzeniem, przetwarzaniem i przekazywaniem danych osobowych,</w:t>
      </w:r>
      <w:r w:rsidRPr="00420AFC">
        <w:rPr>
          <w:rFonts w:cs="Calibri"/>
          <w:spacing w:val="41"/>
          <w:w w:val="105"/>
        </w:rPr>
        <w:t xml:space="preserve"> </w:t>
      </w:r>
      <w:r w:rsidRPr="00420AFC">
        <w:rPr>
          <w:rFonts w:cs="Calibri"/>
          <w:w w:val="105"/>
        </w:rPr>
        <w:t>a</w:t>
      </w:r>
      <w:r w:rsidRPr="00420AFC">
        <w:rPr>
          <w:rFonts w:cs="Calibri"/>
          <w:spacing w:val="41"/>
          <w:w w:val="105"/>
        </w:rPr>
        <w:t xml:space="preserve"> </w:t>
      </w:r>
      <w:r w:rsidRPr="00420AFC">
        <w:rPr>
          <w:rFonts w:cs="Calibri"/>
          <w:w w:val="105"/>
        </w:rPr>
        <w:t>także</w:t>
      </w:r>
      <w:r w:rsidRPr="00420AFC">
        <w:rPr>
          <w:rFonts w:cs="Calibri"/>
          <w:spacing w:val="41"/>
          <w:w w:val="105"/>
        </w:rPr>
        <w:t xml:space="preserve"> </w:t>
      </w:r>
      <w:r w:rsidRPr="00420AFC">
        <w:rPr>
          <w:rFonts w:cs="Calibri"/>
          <w:w w:val="105"/>
        </w:rPr>
        <w:t>wprowadzaniem</w:t>
      </w:r>
      <w:r w:rsidRPr="00420AFC">
        <w:rPr>
          <w:rFonts w:cs="Calibri"/>
          <w:spacing w:val="41"/>
          <w:w w:val="105"/>
        </w:rPr>
        <w:t xml:space="preserve"> </w:t>
      </w:r>
      <w:r w:rsidRPr="00420AFC">
        <w:rPr>
          <w:rFonts w:cs="Calibri"/>
          <w:w w:val="105"/>
        </w:rPr>
        <w:t>ich</w:t>
      </w:r>
      <w:r w:rsidRPr="00420AFC">
        <w:rPr>
          <w:rFonts w:cs="Calibri"/>
          <w:spacing w:val="42"/>
          <w:w w:val="105"/>
        </w:rPr>
        <w:t xml:space="preserve"> </w:t>
      </w:r>
      <w:r w:rsidRPr="00420AFC">
        <w:rPr>
          <w:rFonts w:cs="Calibri"/>
          <w:w w:val="105"/>
        </w:rPr>
        <w:t>do</w:t>
      </w:r>
      <w:r w:rsidRPr="00420AFC">
        <w:rPr>
          <w:rFonts w:cs="Calibri"/>
          <w:spacing w:val="41"/>
          <w:w w:val="105"/>
        </w:rPr>
        <w:t xml:space="preserve"> </w:t>
      </w:r>
      <w:r w:rsidRPr="00420AFC">
        <w:rPr>
          <w:rFonts w:cs="Calibri"/>
          <w:w w:val="105"/>
        </w:rPr>
        <w:t>systemów</w:t>
      </w:r>
      <w:r w:rsidRPr="00420AFC">
        <w:rPr>
          <w:rFonts w:cs="Calibri"/>
          <w:spacing w:val="41"/>
          <w:w w:val="105"/>
        </w:rPr>
        <w:t xml:space="preserve"> </w:t>
      </w:r>
      <w:r w:rsidRPr="00420AFC">
        <w:rPr>
          <w:rFonts w:cs="Calibri"/>
          <w:w w:val="105"/>
        </w:rPr>
        <w:t>informatycznych,</w:t>
      </w:r>
      <w:r w:rsidRPr="00420AFC">
        <w:rPr>
          <w:rFonts w:cs="Calibri"/>
          <w:spacing w:val="41"/>
          <w:w w:val="105"/>
        </w:rPr>
        <w:t xml:space="preserve"> </w:t>
      </w:r>
      <w:r w:rsidRPr="00420AFC">
        <w:rPr>
          <w:rFonts w:cs="Calibri"/>
          <w:w w:val="105"/>
        </w:rPr>
        <w:t>Realizator</w:t>
      </w:r>
      <w:r w:rsidRPr="00420AFC">
        <w:rPr>
          <w:rFonts w:cs="Calibri"/>
          <w:spacing w:val="42"/>
          <w:w w:val="105"/>
        </w:rPr>
        <w:t xml:space="preserve"> </w:t>
      </w:r>
      <w:r w:rsidRPr="00420AFC">
        <w:rPr>
          <w:rFonts w:cs="Calibri"/>
          <w:w w:val="105"/>
        </w:rPr>
        <w:t>przestrzega</w:t>
      </w:r>
      <w:r w:rsidRPr="00420AFC">
        <w:rPr>
          <w:rFonts w:cs="Calibri"/>
          <w:spacing w:val="41"/>
          <w:w w:val="105"/>
        </w:rPr>
        <w:t xml:space="preserve"> </w:t>
      </w:r>
      <w:r w:rsidRPr="00420AFC">
        <w:rPr>
          <w:rFonts w:cs="Calibri"/>
          <w:w w:val="105"/>
        </w:rPr>
        <w:t>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W</w:t>
      </w:r>
      <w:r w:rsidRPr="00420AFC">
        <w:rPr>
          <w:rFonts w:cs="Calibri"/>
          <w:spacing w:val="-14"/>
          <w:w w:val="105"/>
        </w:rPr>
        <w:t xml:space="preserve"> </w:t>
      </w:r>
      <w:r w:rsidRPr="00420AFC">
        <w:rPr>
          <w:rFonts w:cs="Calibri"/>
          <w:w w:val="105"/>
        </w:rPr>
        <w:t>przypadku</w:t>
      </w:r>
      <w:r w:rsidRPr="00420AFC">
        <w:rPr>
          <w:rFonts w:cs="Calibri"/>
          <w:spacing w:val="-14"/>
          <w:w w:val="105"/>
        </w:rPr>
        <w:t xml:space="preserve"> </w:t>
      </w:r>
      <w:r w:rsidRPr="00420AFC">
        <w:rPr>
          <w:rFonts w:cs="Calibri"/>
          <w:w w:val="105"/>
        </w:rPr>
        <w:t>zamiaru</w:t>
      </w:r>
      <w:r w:rsidRPr="00420AFC">
        <w:rPr>
          <w:rFonts w:cs="Calibri"/>
          <w:spacing w:val="-13"/>
          <w:w w:val="105"/>
        </w:rPr>
        <w:t xml:space="preserve"> </w:t>
      </w:r>
      <w:r w:rsidRPr="00420AFC">
        <w:rPr>
          <w:rFonts w:cs="Calibri"/>
          <w:w w:val="105"/>
        </w:rPr>
        <w:t>wykorzystania</w:t>
      </w:r>
      <w:r w:rsidRPr="00420AFC">
        <w:rPr>
          <w:rFonts w:cs="Calibri"/>
          <w:spacing w:val="-14"/>
          <w:w w:val="105"/>
        </w:rPr>
        <w:t xml:space="preserve"> </w:t>
      </w:r>
      <w:r w:rsidRPr="00420AFC">
        <w:rPr>
          <w:rFonts w:cs="Calibri"/>
          <w:w w:val="105"/>
        </w:rPr>
        <w:t>w</w:t>
      </w:r>
      <w:r w:rsidRPr="00420AFC">
        <w:rPr>
          <w:rFonts w:cs="Calibri"/>
          <w:spacing w:val="-13"/>
          <w:w w:val="105"/>
        </w:rPr>
        <w:t xml:space="preserve"> </w:t>
      </w:r>
      <w:r w:rsidRPr="00420AFC">
        <w:rPr>
          <w:rFonts w:cs="Calibri"/>
          <w:w w:val="105"/>
        </w:rPr>
        <w:t>materiałach</w:t>
      </w:r>
      <w:r w:rsidRPr="00420AFC">
        <w:rPr>
          <w:rFonts w:cs="Calibri"/>
          <w:spacing w:val="-14"/>
          <w:w w:val="105"/>
        </w:rPr>
        <w:t xml:space="preserve"> </w:t>
      </w:r>
      <w:r w:rsidRPr="00420AFC">
        <w:rPr>
          <w:rFonts w:cs="Calibri"/>
          <w:w w:val="105"/>
        </w:rPr>
        <w:t>promocyjnych</w:t>
      </w:r>
      <w:r w:rsidRPr="00420AFC">
        <w:rPr>
          <w:rFonts w:cs="Calibri"/>
          <w:spacing w:val="-13"/>
          <w:w w:val="105"/>
        </w:rPr>
        <w:t xml:space="preserve"> </w:t>
      </w:r>
      <w:r w:rsidRPr="00420AFC">
        <w:rPr>
          <w:rFonts w:cs="Calibri"/>
          <w:w w:val="105"/>
        </w:rPr>
        <w:t>lub</w:t>
      </w:r>
      <w:r w:rsidRPr="00420AFC">
        <w:rPr>
          <w:rFonts w:cs="Calibri"/>
          <w:spacing w:val="-14"/>
          <w:w w:val="105"/>
        </w:rPr>
        <w:t xml:space="preserve"> </w:t>
      </w:r>
      <w:r w:rsidRPr="00420AFC">
        <w:rPr>
          <w:rFonts w:cs="Calibri"/>
          <w:w w:val="105"/>
        </w:rPr>
        <w:t>sprawozdawczych</w:t>
      </w:r>
      <w:r w:rsidRPr="00420AFC">
        <w:rPr>
          <w:rFonts w:cs="Calibri"/>
          <w:spacing w:val="-13"/>
          <w:w w:val="105"/>
        </w:rPr>
        <w:t xml:space="preserve"> </w:t>
      </w:r>
      <w:r w:rsidRPr="00420AFC">
        <w:rPr>
          <w:rFonts w:cs="Calibri"/>
          <w:w w:val="105"/>
        </w:rPr>
        <w:t>wizerunku</w:t>
      </w:r>
      <w:r w:rsidRPr="00420AFC">
        <w:rPr>
          <w:rFonts w:cs="Calibri"/>
          <w:spacing w:val="-14"/>
          <w:w w:val="105"/>
        </w:rPr>
        <w:t xml:space="preserve"> </w:t>
      </w:r>
      <w:r w:rsidRPr="00420AFC">
        <w:rPr>
          <w:rFonts w:cs="Calibri"/>
          <w:w w:val="105"/>
        </w:rPr>
        <w:t>uczestników</w:t>
      </w:r>
      <w:r w:rsidRPr="00420AFC">
        <w:rPr>
          <w:rFonts w:cs="Calibri"/>
          <w:spacing w:val="-13"/>
          <w:w w:val="105"/>
        </w:rPr>
        <w:t xml:space="preserve"> </w:t>
      </w:r>
      <w:r w:rsidRPr="00420AFC">
        <w:rPr>
          <w:rFonts w:cs="Calibri"/>
          <w:w w:val="105"/>
        </w:rPr>
        <w:t>projektu lub</w:t>
      </w:r>
      <w:r w:rsidRPr="00420AFC">
        <w:rPr>
          <w:rFonts w:cs="Calibri"/>
          <w:spacing w:val="-16"/>
          <w:w w:val="105"/>
        </w:rPr>
        <w:t xml:space="preserve"> </w:t>
      </w:r>
      <w:r w:rsidRPr="00420AFC">
        <w:rPr>
          <w:rFonts w:cs="Calibri"/>
          <w:w w:val="105"/>
        </w:rPr>
        <w:t>innych</w:t>
      </w:r>
      <w:r w:rsidRPr="00420AFC">
        <w:rPr>
          <w:rFonts w:cs="Calibri"/>
          <w:spacing w:val="-15"/>
          <w:w w:val="105"/>
        </w:rPr>
        <w:t xml:space="preserve"> </w:t>
      </w:r>
      <w:r w:rsidRPr="00420AFC">
        <w:rPr>
          <w:rFonts w:cs="Calibri"/>
          <w:w w:val="105"/>
        </w:rPr>
        <w:t>osób</w:t>
      </w:r>
      <w:r w:rsidRPr="00420AFC">
        <w:rPr>
          <w:rFonts w:cs="Calibri"/>
          <w:spacing w:val="-15"/>
          <w:w w:val="105"/>
        </w:rPr>
        <w:t xml:space="preserve"> </w:t>
      </w:r>
      <w:r w:rsidRPr="00420AFC">
        <w:rPr>
          <w:rFonts w:cs="Calibri"/>
          <w:w w:val="105"/>
        </w:rPr>
        <w:t>trzecich,</w:t>
      </w:r>
      <w:r w:rsidRPr="00420AFC">
        <w:rPr>
          <w:rFonts w:cs="Calibri"/>
          <w:spacing w:val="-16"/>
          <w:w w:val="105"/>
        </w:rPr>
        <w:t xml:space="preserve"> </w:t>
      </w:r>
      <w:r w:rsidRPr="00420AFC">
        <w:rPr>
          <w:rFonts w:cs="Calibri"/>
          <w:w w:val="105"/>
        </w:rPr>
        <w:t>każdorazowo</w:t>
      </w:r>
      <w:r w:rsidRPr="00420AFC">
        <w:rPr>
          <w:rFonts w:cs="Calibri"/>
          <w:spacing w:val="-15"/>
          <w:w w:val="105"/>
        </w:rPr>
        <w:t xml:space="preserve"> </w:t>
      </w:r>
      <w:r>
        <w:rPr>
          <w:rFonts w:cs="Calibri"/>
          <w:w w:val="105"/>
        </w:rPr>
        <w:t>Zleceniobiorca</w:t>
      </w:r>
      <w:r w:rsidRPr="00420AFC">
        <w:rPr>
          <w:rFonts w:cs="Calibri"/>
          <w:spacing w:val="-15"/>
          <w:w w:val="105"/>
        </w:rPr>
        <w:t xml:space="preserve"> </w:t>
      </w:r>
      <w:r w:rsidRPr="00420AFC">
        <w:rPr>
          <w:rFonts w:cs="Calibri"/>
          <w:w w:val="105"/>
        </w:rPr>
        <w:t>zobowiązany</w:t>
      </w:r>
      <w:r w:rsidRPr="00420AFC">
        <w:rPr>
          <w:rFonts w:cs="Calibri"/>
          <w:spacing w:val="-15"/>
          <w:w w:val="105"/>
        </w:rPr>
        <w:t xml:space="preserve"> </w:t>
      </w:r>
      <w:r w:rsidRPr="00420AFC">
        <w:rPr>
          <w:rFonts w:cs="Calibri"/>
          <w:w w:val="105"/>
        </w:rPr>
        <w:t>jest</w:t>
      </w:r>
      <w:r w:rsidRPr="00420AFC">
        <w:rPr>
          <w:rFonts w:cs="Calibri"/>
          <w:spacing w:val="-16"/>
          <w:w w:val="105"/>
        </w:rPr>
        <w:t xml:space="preserve"> </w:t>
      </w:r>
      <w:r w:rsidRPr="00420AFC">
        <w:rPr>
          <w:rFonts w:cs="Calibri"/>
          <w:w w:val="105"/>
        </w:rPr>
        <w:t>do</w:t>
      </w:r>
      <w:r w:rsidRPr="00420AFC">
        <w:rPr>
          <w:rFonts w:cs="Calibri"/>
          <w:spacing w:val="-15"/>
          <w:w w:val="105"/>
        </w:rPr>
        <w:t xml:space="preserve"> </w:t>
      </w:r>
      <w:r w:rsidRPr="00420AFC">
        <w:rPr>
          <w:rFonts w:cs="Calibri"/>
          <w:w w:val="105"/>
        </w:rPr>
        <w:t>uzyskania</w:t>
      </w:r>
      <w:r w:rsidRPr="00420AFC">
        <w:rPr>
          <w:rFonts w:cs="Calibri"/>
          <w:spacing w:val="-15"/>
          <w:w w:val="105"/>
        </w:rPr>
        <w:t xml:space="preserve"> </w:t>
      </w:r>
      <w:r w:rsidRPr="00420AFC">
        <w:rPr>
          <w:rFonts w:cs="Calibri"/>
          <w:w w:val="105"/>
        </w:rPr>
        <w:t>uprzedniej</w:t>
      </w:r>
      <w:r w:rsidRPr="00420AFC">
        <w:rPr>
          <w:rFonts w:cs="Calibri"/>
          <w:spacing w:val="-15"/>
          <w:w w:val="105"/>
        </w:rPr>
        <w:t xml:space="preserve"> </w:t>
      </w:r>
      <w:r w:rsidRPr="00420AFC">
        <w:rPr>
          <w:rFonts w:cs="Calibri"/>
          <w:w w:val="105"/>
        </w:rPr>
        <w:t>zgody</w:t>
      </w:r>
      <w:r w:rsidRPr="00420AFC">
        <w:rPr>
          <w:rFonts w:cs="Calibri"/>
          <w:spacing w:val="-16"/>
          <w:w w:val="105"/>
        </w:rPr>
        <w:t xml:space="preserve"> </w:t>
      </w:r>
      <w:r w:rsidRPr="00420AFC">
        <w:rPr>
          <w:rFonts w:cs="Calibri"/>
          <w:w w:val="105"/>
        </w:rPr>
        <w:t>danej</w:t>
      </w:r>
      <w:r w:rsidRPr="00420AFC">
        <w:rPr>
          <w:rFonts w:cs="Calibri"/>
          <w:spacing w:val="-15"/>
          <w:w w:val="105"/>
        </w:rPr>
        <w:t xml:space="preserve"> </w:t>
      </w:r>
      <w:r w:rsidRPr="00420AFC">
        <w:rPr>
          <w:rFonts w:cs="Calibri"/>
          <w:spacing w:val="-3"/>
          <w:w w:val="105"/>
        </w:rPr>
        <w:t>osoby.</w:t>
      </w:r>
      <w:r w:rsidRPr="00420AFC">
        <w:rPr>
          <w:rFonts w:cs="Calibri"/>
          <w:spacing w:val="-15"/>
          <w:w w:val="105"/>
        </w:rPr>
        <w:t xml:space="preserve"> </w:t>
      </w:r>
      <w:r w:rsidRPr="00420AFC">
        <w:rPr>
          <w:rFonts w:cs="Calibri"/>
          <w:w w:val="105"/>
        </w:rPr>
        <w:t>Zgoda ta powinna obejmować wykorzystanie wizerunku tych osób przez</w:t>
      </w:r>
      <w:r w:rsidRPr="00420AFC">
        <w:rPr>
          <w:rFonts w:cs="Calibri"/>
          <w:spacing w:val="-36"/>
          <w:w w:val="105"/>
        </w:rPr>
        <w:t xml:space="preserve">  </w:t>
      </w:r>
      <w:r>
        <w:rPr>
          <w:rFonts w:cs="Calibri"/>
          <w:w w:val="105"/>
        </w:rPr>
        <w:t>Zleceniodawcę</w:t>
      </w:r>
      <w:r w:rsidRPr="00420AFC">
        <w:rPr>
          <w:rFonts w:cs="Calibri"/>
          <w:w w:val="105"/>
        </w:rPr>
        <w:t>.</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Zleceniobiorca</w:t>
      </w:r>
      <w:r w:rsidRPr="00420AFC">
        <w:rPr>
          <w:rFonts w:cs="Calibri"/>
          <w:w w:val="105"/>
        </w:rPr>
        <w:t>, który udostępnia</w:t>
      </w:r>
      <w:r w:rsidRPr="00420AFC">
        <w:rPr>
          <w:rFonts w:cs="Calibri"/>
        </w:rPr>
        <w:t xml:space="preserve"> dane oświadcza, że:</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jest administratorem danych będących przedmiotem niniejszego udostępnienia, zgodnie z art. 4 rozporządzenia Parlamentu Europejskiego i Rady (UE) 2016/679 z 27 kwietnia 2016 r. w sprawie ochrony osób fizycznych w związku z przetwarzaniem danych osobowych i w sprawie swobodnego przepływu takich danych oraz uchylenia dyrektywy 95/46/WE (RODO);</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 xml:space="preserve">dane osobowe będące przedmiotem udostępnienia są przez niego przetwarzane legalnie i </w:t>
      </w:r>
      <w:bookmarkStart w:id="0" w:name="__DdeLink__19022_2196023657"/>
      <w:bookmarkEnd w:id="0"/>
      <w:r w:rsidRPr="00420AFC">
        <w:rPr>
          <w:rFonts w:ascii="Calibri" w:hAnsi="Calibri" w:cs="Calibri"/>
          <w:sz w:val="22"/>
          <w:szCs w:val="22"/>
        </w:rPr>
        <w:t>zgodnie z przepisami o ochronie danych osobowych, w szczególności RODO;</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jest uprawniony do udostępnie</w:t>
      </w:r>
      <w:r>
        <w:rPr>
          <w:rFonts w:ascii="Calibri" w:hAnsi="Calibri" w:cs="Calibri"/>
          <w:sz w:val="22"/>
          <w:szCs w:val="22"/>
        </w:rPr>
        <w:t>nia danych osobowych Zleceniodawcy</w:t>
      </w:r>
      <w:r w:rsidRPr="00420AFC">
        <w:rPr>
          <w:rFonts w:ascii="Calibri" w:hAnsi="Calibri" w:cs="Calibri"/>
          <w:sz w:val="22"/>
          <w:szCs w:val="22"/>
        </w:rPr>
        <w:t>;</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lastRenderedPageBreak/>
        <w:t>dane osobowe zostaną udostępnione na podstawie zawartej umowy o realizację projektu na potrzeby rozliczenia  i sprawozdawczości w projekcie „</w:t>
      </w:r>
      <w:r>
        <w:rPr>
          <w:rFonts w:ascii="Calibri" w:hAnsi="Calibri" w:cs="Calibri"/>
          <w:sz w:val="22"/>
          <w:szCs w:val="22"/>
        </w:rPr>
        <w:t>Silne NGO 22</w:t>
      </w:r>
      <w:r w:rsidRPr="00420AFC">
        <w:rPr>
          <w:rFonts w:ascii="Calibri" w:hAnsi="Calibri" w:cs="Calibri"/>
          <w:sz w:val="22"/>
          <w:szCs w:val="22"/>
        </w:rPr>
        <w:t>”.</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Pr="00420AFC">
        <w:rPr>
          <w:rFonts w:cs="Calibri"/>
        </w:rPr>
        <w:t xml:space="preserve">wypełnił wobec osób, których dane są przedmiotem udostępnienia obowiązki informacyjne zgodnie z art. 13 RODO, zgodnie ze wzorem stanowiącym załącznik nr </w:t>
      </w:r>
      <w:r>
        <w:rPr>
          <w:rFonts w:cs="Calibri"/>
        </w:rPr>
        <w:t>2</w:t>
      </w:r>
      <w:r w:rsidRPr="00420AFC">
        <w:rPr>
          <w:rFonts w:cs="Calibri"/>
        </w:rPr>
        <w:t xml:space="preserve">. do niniejszej Umowy. </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Pr="00420AFC">
        <w:rPr>
          <w:rFonts w:cs="Calibri"/>
        </w:rPr>
        <w:t xml:space="preserve">poinformował osoby, których dane osobowe są przedmiotem udostępnienia o odbiorcach ich danych osobowych, w szczególności o </w:t>
      </w:r>
      <w:r>
        <w:rPr>
          <w:rFonts w:cs="Calibri"/>
        </w:rPr>
        <w:t xml:space="preserve">Zleceniodawcy </w:t>
      </w:r>
      <w:r w:rsidRPr="00420AFC">
        <w:rPr>
          <w:rFonts w:cs="Calibri"/>
        </w:rPr>
        <w:t>lub dokona tego najpóźniej w momencie udostępnienia.</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Udostępnienie</w:t>
      </w:r>
      <w:r w:rsidRPr="00420AFC">
        <w:rPr>
          <w:rFonts w:cs="Calibri"/>
        </w:rPr>
        <w:t xml:space="preserve"> danych zostanie zrealizowane z zachowaniem najwyższych standardów bezpieczeństwa, w szczególności dane zostaną przed przekazaniem zabezpieczone w sposób kryptograficzny, a dane hasła niezbędne do odczytania danych zostaną przekazane inną drogą komunikacji.</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Strony</w:t>
      </w:r>
      <w:r w:rsidRPr="00420AFC">
        <w:rPr>
          <w:rFonts w:cs="Calibri"/>
        </w:rPr>
        <w:t xml:space="preserve"> </w:t>
      </w:r>
      <w:r w:rsidRPr="00420AFC">
        <w:rPr>
          <w:rFonts w:cs="Calibri"/>
          <w:w w:val="105"/>
        </w:rPr>
        <w:t>oświadczają</w:t>
      </w:r>
      <w:r w:rsidRPr="00420AFC">
        <w:rPr>
          <w:rFonts w:cs="Calibri"/>
        </w:rPr>
        <w:t xml:space="preserve">, że Umowa zostaje zawarta w związku z realizacją </w:t>
      </w:r>
      <w:bookmarkStart w:id="1" w:name="_Hlk73431539"/>
      <w:r w:rsidRPr="00420AFC">
        <w:rPr>
          <w:rFonts w:cs="Calibri"/>
        </w:rPr>
        <w:t>projektu „</w:t>
      </w:r>
      <w:r>
        <w:rPr>
          <w:rFonts w:cs="Calibri"/>
        </w:rPr>
        <w:t>Silne NGO 22</w:t>
      </w:r>
      <w:r w:rsidRPr="00420AFC">
        <w:rPr>
          <w:rFonts w:cs="Calibri"/>
        </w:rPr>
        <w:t xml:space="preserve">” realizowanego przez </w:t>
      </w:r>
      <w:r>
        <w:rPr>
          <w:rFonts w:cs="Calibri"/>
        </w:rPr>
        <w:t xml:space="preserve">Zleceniodawcę </w:t>
      </w:r>
      <w:r w:rsidRPr="00420AFC">
        <w:rPr>
          <w:rFonts w:cs="Calibri"/>
        </w:rPr>
        <w:t xml:space="preserve">na podstawie umowy zawartej z </w:t>
      </w:r>
      <w:r w:rsidR="000F0BFF">
        <w:rPr>
          <w:rFonts w:cs="Calibri"/>
        </w:rPr>
        <w:t>Miastem Opole (Umowa nr CDO-RIPS.526.6.1.2022 z dnia 05.08.2022)</w:t>
      </w:r>
      <w:r w:rsidRPr="00420AFC">
        <w:rPr>
          <w:rFonts w:cs="Calibri"/>
        </w:rPr>
        <w:t xml:space="preserve">, a także w celu wykonania obowiązków o których mowa w RODO. </w:t>
      </w:r>
    </w:p>
    <w:bookmarkEnd w:id="1"/>
    <w:p w:rsidR="00D40730" w:rsidRPr="00420AFC" w:rsidRDefault="000F0BFF"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Zleceniodawca </w:t>
      </w:r>
      <w:r w:rsidR="00D40730" w:rsidRPr="00420AFC">
        <w:rPr>
          <w:rFonts w:cs="Calibri"/>
        </w:rPr>
        <w:t>oświadcza, że stosuje środki bezpieczeństwa określone w art. 32 RODO.</w:t>
      </w:r>
    </w:p>
    <w:p w:rsidR="00D40730" w:rsidRPr="00420AFC" w:rsidRDefault="000F0BFF"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00D40730" w:rsidRPr="00420AFC">
        <w:rPr>
          <w:rFonts w:cs="Calibri"/>
        </w:rPr>
        <w:t>udostępnia Operatorowi dane osobowe wskazane w ust. 2 i 3, a </w:t>
      </w:r>
      <w:r>
        <w:rPr>
          <w:rFonts w:cs="Calibri"/>
        </w:rPr>
        <w:t>Zleceniodawca</w:t>
      </w:r>
      <w:r w:rsidR="00D40730" w:rsidRPr="00420AFC">
        <w:rPr>
          <w:rFonts w:cs="Calibri"/>
        </w:rPr>
        <w:t xml:space="preserve"> zobowiązuje się do ich przetwarzania wyłącznie w zakresie i celu przewidzianym w Umowie.</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w w:val="105"/>
        </w:rPr>
        <w:t>Zakres</w:t>
      </w:r>
      <w:r w:rsidRPr="00420AFC">
        <w:rPr>
          <w:rFonts w:cs="Calibri"/>
        </w:rPr>
        <w:t xml:space="preserve"> udostępnionych Danych osobowych obejmuje następujące kategorie osób: uczestników projektu, kontrahentów, pracowników, wolontariuszy, zleceniobiorców.</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 xml:space="preserve">Zakres udostępnionych Danych osobowych obejmuje dane niezbędne do wykonania umowy oraz rozliczenia i sprawozdawczości. </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Wyłącznym celem udostępnienia Danych osobowych jest realizac</w:t>
      </w:r>
      <w:r w:rsidR="000F0BFF">
        <w:rPr>
          <w:rFonts w:cs="Calibri"/>
        </w:rPr>
        <w:t>ja projektu, o którym mowa w §17</w:t>
      </w:r>
      <w:r w:rsidRPr="00420AFC">
        <w:rPr>
          <w:rFonts w:cs="Calibri"/>
        </w:rPr>
        <w:t xml:space="preserve"> pkt 7 niniejszej umowy.</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będzie wykonywał następujące operacje dotyczące udostępnionych Danych osobowych: zbieranie, utrwalanie, organizowanie, porządkowanie, przechowywanie, pobieranie, przeglądanie, wykorzystywanie, dopasowywanie lub łączenie, ujawnianie innym podmiotom zgodnie z  przepisami prawa lub na polecenie</w:t>
      </w:r>
      <w:r>
        <w:rPr>
          <w:rFonts w:cs="Calibri"/>
        </w:rPr>
        <w:t xml:space="preserve"> Zleceniobiorcy</w:t>
      </w:r>
      <w:r w:rsidR="00D40730" w:rsidRPr="00420AFC">
        <w:rPr>
          <w:rFonts w:cs="Calibri"/>
        </w:rPr>
        <w:t>, ograniczanie, usuwanie lub niszczenie.</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jest odpowiedzialny za udostępnienie lub wykorzystanie danych osobowych niezgodnie z treścią Umowy, w tym za udostępnienie danych osobowych osobom nieupoważnionym.</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 xml:space="preserve">odpowiada za szkody, jakie powstaną u osób których dane osobowe dotyczą lub innych osób trzecich, w wyniku niezgodnego z Umową lub przepisami prawa przetwarzaniem przez </w:t>
      </w:r>
      <w:r>
        <w:rPr>
          <w:rFonts w:cs="Calibri"/>
        </w:rPr>
        <w:t xml:space="preserve">Zleceniodawcę </w:t>
      </w:r>
      <w:r w:rsidR="00D40730" w:rsidRPr="00420AFC">
        <w:rPr>
          <w:rFonts w:cs="Calibri"/>
        </w:rPr>
        <w:t xml:space="preserve">udostępnionych danych osobowych, w tym w związku z udostępnieniem danych osobowych osobom nieupoważnionym lub niezastosowaniem właściwych środków bezpieczeństwa. </w:t>
      </w:r>
    </w:p>
    <w:p w:rsidR="00DE67AA" w:rsidRPr="000F0BFF" w:rsidRDefault="00D40730" w:rsidP="000F0BFF">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 xml:space="preserve">Po rozwiązaniu Umowy, </w:t>
      </w:r>
      <w:r w:rsidR="000F0BFF">
        <w:rPr>
          <w:rFonts w:cs="Calibri"/>
        </w:rPr>
        <w:t xml:space="preserve">Zleceniodawca </w:t>
      </w:r>
      <w:r w:rsidRPr="00420AFC">
        <w:rPr>
          <w:rFonts w:cs="Calibri"/>
        </w:rPr>
        <w:t xml:space="preserve">przechowuje dane osobowe przez okres niezbędny do wywiązania się z obowiązków nałożonych przez obowiązujące przepisy prawa. Po tym czasie </w:t>
      </w:r>
      <w:r w:rsidR="000F0BFF">
        <w:rPr>
          <w:rFonts w:cs="Calibri"/>
        </w:rPr>
        <w:t xml:space="preserve">Zleceniodawca </w:t>
      </w:r>
      <w:r w:rsidRPr="00420AFC">
        <w:rPr>
          <w:rFonts w:cs="Calibri"/>
        </w:rPr>
        <w:t xml:space="preserve">zobowiązany jest do trwałego usunięcia udostępnionych mu danych osobowych ze wszystkich nośników danych, zarówno w wersji elektronicznej jak i papierowej. Przez usunięcie danych osobowych, należy rozumieć takie zniszczenie, które nie pozwoli na ich ponowne odtworzenie. </w:t>
      </w:r>
    </w:p>
    <w:p w:rsidR="00DE67AA" w:rsidRPr="00836D57" w:rsidRDefault="000F0BFF" w:rsidP="00836D57">
      <w:pPr>
        <w:tabs>
          <w:tab w:val="num" w:pos="0"/>
        </w:tabs>
        <w:spacing w:line="276" w:lineRule="auto"/>
        <w:jc w:val="center"/>
        <w:rPr>
          <w:rFonts w:ascii="Times New Roman" w:hAnsi="Times New Roman"/>
          <w:b/>
          <w:sz w:val="24"/>
          <w:szCs w:val="24"/>
        </w:rPr>
      </w:pPr>
      <w:r>
        <w:rPr>
          <w:rFonts w:ascii="Times New Roman" w:hAnsi="Times New Roman"/>
          <w:b/>
          <w:sz w:val="24"/>
          <w:szCs w:val="24"/>
        </w:rPr>
        <w:lastRenderedPageBreak/>
        <w:t>§ 18</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Postanowienia końcowe</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1. W odniesieniu do niniejszej umowy mają zastosowanie przepisy prawa powszechnie obowiązującego, w szczególności przepisy ustawy z dnia 24 kwietnia 2003 r. </w:t>
      </w:r>
      <w:r w:rsidRPr="00836D57">
        <w:rPr>
          <w:rFonts w:ascii="Times New Roman" w:hAnsi="Times New Roman"/>
          <w:szCs w:val="24"/>
        </w:rPr>
        <w:br/>
        <w:t>o działalności pożytku publicznego i o wolontar</w:t>
      </w:r>
      <w:r>
        <w:rPr>
          <w:rFonts w:ascii="Times New Roman" w:hAnsi="Times New Roman"/>
          <w:szCs w:val="24"/>
        </w:rPr>
        <w:t>iacie, ustawy z dnia 27 sierpnia</w:t>
      </w:r>
      <w:r w:rsidRPr="00836D57">
        <w:rPr>
          <w:rFonts w:ascii="Times New Roman" w:hAnsi="Times New Roman"/>
          <w:szCs w:val="24"/>
        </w:rPr>
        <w:t xml:space="preserve"> 2009 r. </w:t>
      </w:r>
      <w:r w:rsidRPr="00836D57">
        <w:rPr>
          <w:rFonts w:ascii="Times New Roman" w:hAnsi="Times New Roman"/>
          <w:szCs w:val="24"/>
        </w:rPr>
        <w:br/>
        <w:t>o finansach publicznych, ustawy z dnia 29 września 1994 r. o rachunkowości, ustawy z dnia 29 stycznia 2004 r. – Prawo zam</w:t>
      </w:r>
      <w:r>
        <w:rPr>
          <w:rFonts w:ascii="Times New Roman" w:hAnsi="Times New Roman"/>
          <w:szCs w:val="24"/>
        </w:rPr>
        <w:t>ówień publicznych (Dz. U. z 2019 r. poz. 2019</w:t>
      </w:r>
      <w:r w:rsidRPr="00836D57">
        <w:rPr>
          <w:rFonts w:ascii="Times New Roman" w:hAnsi="Times New Roman"/>
          <w:szCs w:val="24"/>
        </w:rPr>
        <w:t xml:space="preserve">, </w:t>
      </w:r>
      <w:r w:rsidRPr="00836D57">
        <w:rPr>
          <w:rFonts w:ascii="Times New Roman" w:hAnsi="Times New Roman"/>
          <w:szCs w:val="24"/>
        </w:rPr>
        <w:br/>
        <w:t xml:space="preserve">z </w:t>
      </w:r>
      <w:proofErr w:type="spellStart"/>
      <w:r w:rsidRPr="00836D57">
        <w:rPr>
          <w:rFonts w:ascii="Times New Roman" w:hAnsi="Times New Roman"/>
          <w:szCs w:val="24"/>
        </w:rPr>
        <w:t>późn</w:t>
      </w:r>
      <w:proofErr w:type="spellEnd"/>
      <w:r w:rsidRPr="00836D57">
        <w:rPr>
          <w:rFonts w:ascii="Times New Roman" w:hAnsi="Times New Roman"/>
          <w:szCs w:val="24"/>
        </w:rPr>
        <w:t>. zm.) oraz ustawy z dnia 17 grudnia 2004 r. o odpowiedzialności za naruszenie dyscypliny fin</w:t>
      </w:r>
      <w:r>
        <w:rPr>
          <w:rFonts w:ascii="Times New Roman" w:hAnsi="Times New Roman"/>
          <w:szCs w:val="24"/>
        </w:rPr>
        <w:t>ansów publicznych (Dz. U. z 2019 r. poz. 1440</w:t>
      </w:r>
      <w:r w:rsidRPr="00836D57">
        <w:rPr>
          <w:rFonts w:ascii="Times New Roman" w:hAnsi="Times New Roman"/>
          <w:szCs w:val="24"/>
        </w:rPr>
        <w:t xml:space="preserve">, z </w:t>
      </w:r>
      <w:proofErr w:type="spellStart"/>
      <w:r w:rsidRPr="00836D57">
        <w:rPr>
          <w:rFonts w:ascii="Times New Roman" w:hAnsi="Times New Roman"/>
          <w:szCs w:val="24"/>
        </w:rPr>
        <w:t>późn</w:t>
      </w:r>
      <w:proofErr w:type="spellEnd"/>
      <w:r w:rsidRPr="00836D57">
        <w:rPr>
          <w:rFonts w:ascii="Times New Roman" w:hAnsi="Times New Roman"/>
          <w:szCs w:val="24"/>
        </w:rPr>
        <w:t>. zm.).</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rPr>
        <w:t>2. W zakresie nieuregulowanym umową stosuje się odpowiednio przepisy ustawy z dnia 23 kwietnia 1964 r. – Kodeks cywilny.</w:t>
      </w:r>
    </w:p>
    <w:p w:rsidR="00DE67AA" w:rsidRPr="00836D57" w:rsidRDefault="000F0BFF" w:rsidP="00836D57">
      <w:pPr>
        <w:tabs>
          <w:tab w:val="num" w:pos="142"/>
        </w:tabs>
        <w:spacing w:line="276" w:lineRule="auto"/>
        <w:ind w:left="142"/>
        <w:jc w:val="center"/>
        <w:rPr>
          <w:rFonts w:ascii="Times New Roman" w:hAnsi="Times New Roman"/>
          <w:sz w:val="24"/>
          <w:szCs w:val="24"/>
        </w:rPr>
      </w:pPr>
      <w:r>
        <w:rPr>
          <w:rFonts w:ascii="Times New Roman" w:hAnsi="Times New Roman"/>
          <w:b/>
          <w:sz w:val="24"/>
          <w:szCs w:val="24"/>
        </w:rPr>
        <w:t>§ 19</w:t>
      </w:r>
    </w:p>
    <w:p w:rsidR="00DE67AA" w:rsidRPr="00836D57" w:rsidRDefault="00DE67AA" w:rsidP="00836D57">
      <w:pPr>
        <w:tabs>
          <w:tab w:val="num" w:pos="0"/>
        </w:tabs>
        <w:spacing w:line="276" w:lineRule="auto"/>
        <w:jc w:val="both"/>
        <w:rPr>
          <w:rFonts w:ascii="Times New Roman" w:hAnsi="Times New Roman"/>
          <w:sz w:val="24"/>
          <w:szCs w:val="24"/>
        </w:rPr>
      </w:pPr>
      <w:r w:rsidRPr="00836D57">
        <w:rPr>
          <w:rFonts w:ascii="Times New Roman" w:hAnsi="Times New Roman"/>
          <w:sz w:val="24"/>
          <w:szCs w:val="24"/>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DE67AA" w:rsidRPr="00836D57" w:rsidRDefault="000F0BFF" w:rsidP="00836D57">
      <w:pPr>
        <w:spacing w:line="276" w:lineRule="auto"/>
        <w:jc w:val="center"/>
        <w:rPr>
          <w:rFonts w:ascii="Times New Roman" w:hAnsi="Times New Roman"/>
          <w:sz w:val="24"/>
          <w:szCs w:val="24"/>
        </w:rPr>
      </w:pPr>
      <w:r>
        <w:rPr>
          <w:rFonts w:ascii="Times New Roman" w:hAnsi="Times New Roman"/>
          <w:b/>
          <w:sz w:val="24"/>
          <w:szCs w:val="24"/>
        </w:rPr>
        <w:t>§ 20</w:t>
      </w:r>
    </w:p>
    <w:p w:rsidR="00DE67AA" w:rsidRPr="00836D57" w:rsidRDefault="00DE67AA" w:rsidP="00836D57">
      <w:pPr>
        <w:pStyle w:val="Tekstpodstawowy2"/>
        <w:spacing w:line="276" w:lineRule="auto"/>
        <w:rPr>
          <w:rFonts w:ascii="Times New Roman" w:hAnsi="Times New Roman"/>
          <w:szCs w:val="24"/>
        </w:rPr>
      </w:pPr>
      <w:r w:rsidRPr="00836D57">
        <w:rPr>
          <w:rFonts w:ascii="Times New Roman" w:hAnsi="Times New Roman"/>
          <w:szCs w:val="24"/>
        </w:rPr>
        <w:t>Niniejsza umowa została sporządzona w dwóch jednobrzmiących egzemplarzach, z tego        1 egzemplarz dla Zleceniobiorcy i 1 dla Zleceniodawcy.</w:t>
      </w:r>
    </w:p>
    <w:p w:rsidR="00DE67AA" w:rsidRPr="00836D57" w:rsidRDefault="00DE67AA" w:rsidP="00836D57">
      <w:pPr>
        <w:spacing w:line="276" w:lineRule="auto"/>
        <w:ind w:left="360"/>
        <w:jc w:val="both"/>
        <w:rPr>
          <w:rFonts w:ascii="Times New Roman" w:hAnsi="Times New Roman"/>
          <w:sz w:val="24"/>
          <w:szCs w:val="24"/>
        </w:rPr>
      </w:pPr>
    </w:p>
    <w:p w:rsidR="00DE67AA" w:rsidRPr="00836D57" w:rsidRDefault="00DE67AA" w:rsidP="00836D57">
      <w:pPr>
        <w:spacing w:line="276" w:lineRule="auto"/>
        <w:ind w:left="360"/>
        <w:jc w:val="both"/>
        <w:rPr>
          <w:rFonts w:ascii="Times New Roman" w:hAnsi="Times New Roman"/>
          <w:sz w:val="24"/>
          <w:szCs w:val="24"/>
        </w:rPr>
      </w:pPr>
      <w:r w:rsidRPr="00836D57">
        <w:rPr>
          <w:rFonts w:ascii="Times New Roman" w:hAnsi="Times New Roman"/>
          <w:sz w:val="24"/>
          <w:szCs w:val="24"/>
        </w:rPr>
        <w:t xml:space="preserve">Zleceniobiorca:                                                      </w:t>
      </w:r>
      <w:r w:rsidRPr="00836D57">
        <w:rPr>
          <w:rFonts w:ascii="Times New Roman" w:hAnsi="Times New Roman"/>
          <w:sz w:val="24"/>
          <w:szCs w:val="24"/>
        </w:rPr>
        <w:tab/>
      </w:r>
      <w:r w:rsidRPr="00836D57">
        <w:rPr>
          <w:rFonts w:ascii="Times New Roman" w:hAnsi="Times New Roman"/>
          <w:sz w:val="24"/>
          <w:szCs w:val="24"/>
        </w:rPr>
        <w:tab/>
        <w:t xml:space="preserve"> Zleceniodawca:</w:t>
      </w:r>
    </w:p>
    <w:p w:rsidR="00DE67AA" w:rsidRPr="00836D57" w:rsidRDefault="00DE67AA" w:rsidP="00836D57">
      <w:pPr>
        <w:spacing w:line="276" w:lineRule="auto"/>
        <w:ind w:left="284"/>
        <w:rPr>
          <w:rFonts w:ascii="Times New Roman" w:hAnsi="Times New Roman"/>
          <w:sz w:val="24"/>
          <w:szCs w:val="24"/>
        </w:rPr>
      </w:pPr>
    </w:p>
    <w:p w:rsidR="00DE67AA" w:rsidRPr="00836D57" w:rsidRDefault="00DE67AA" w:rsidP="00836D57">
      <w:pPr>
        <w:spacing w:line="276" w:lineRule="auto"/>
        <w:ind w:left="284"/>
        <w:rPr>
          <w:rFonts w:ascii="Times New Roman" w:hAnsi="Times New Roman"/>
          <w:sz w:val="24"/>
          <w:szCs w:val="24"/>
        </w:rPr>
      </w:pPr>
      <w:r w:rsidRPr="00836D57">
        <w:rPr>
          <w:rFonts w:ascii="Times New Roman" w:hAnsi="Times New Roman"/>
          <w:sz w:val="24"/>
          <w:szCs w:val="24"/>
        </w:rPr>
        <w:t xml:space="preserve"> ....................................................                                               ..............................................</w:t>
      </w:r>
    </w:p>
    <w:p w:rsidR="00DE67AA" w:rsidRPr="00836D57" w:rsidRDefault="00DE67AA" w:rsidP="00836D57">
      <w:pPr>
        <w:autoSpaceDE w:val="0"/>
        <w:autoSpaceDN w:val="0"/>
        <w:adjustRightInd w:val="0"/>
        <w:spacing w:before="240" w:line="276" w:lineRule="auto"/>
        <w:jc w:val="both"/>
        <w:rPr>
          <w:rFonts w:ascii="Times New Roman" w:hAnsi="Times New Roman"/>
          <w:sz w:val="24"/>
          <w:szCs w:val="24"/>
        </w:rPr>
      </w:pPr>
      <w:r w:rsidRPr="00836D57">
        <w:rPr>
          <w:rFonts w:ascii="Times New Roman" w:hAnsi="Times New Roman"/>
          <w:sz w:val="24"/>
          <w:szCs w:val="24"/>
        </w:rPr>
        <w:t>ZAŁĄCZNIKI:</w:t>
      </w:r>
    </w:p>
    <w:p w:rsidR="00DE67AA" w:rsidRPr="0068263D" w:rsidRDefault="00DE67AA" w:rsidP="00BD2E46">
      <w:pPr>
        <w:pStyle w:val="Akapitzlist"/>
        <w:numPr>
          <w:ilvl w:val="0"/>
          <w:numId w:val="9"/>
        </w:numPr>
        <w:spacing w:line="276" w:lineRule="auto"/>
        <w:jc w:val="both"/>
        <w:rPr>
          <w:rFonts w:ascii="Times New Roman" w:hAnsi="Times New Roman"/>
          <w:sz w:val="24"/>
          <w:szCs w:val="24"/>
        </w:rPr>
      </w:pPr>
      <w:r w:rsidRPr="0068263D">
        <w:rPr>
          <w:rFonts w:ascii="Times New Roman" w:hAnsi="Times New Roman"/>
          <w:sz w:val="24"/>
          <w:szCs w:val="24"/>
        </w:rPr>
        <w:t>Oferta realizacji zadania publicznego.</w:t>
      </w:r>
    </w:p>
    <w:p w:rsidR="00DE67AA" w:rsidRPr="0068263D" w:rsidRDefault="00DE67AA" w:rsidP="00BD2E46">
      <w:pPr>
        <w:pStyle w:val="Akapitzlist"/>
        <w:numPr>
          <w:ilvl w:val="0"/>
          <w:numId w:val="9"/>
        </w:numPr>
        <w:spacing w:line="276" w:lineRule="auto"/>
        <w:jc w:val="both"/>
        <w:rPr>
          <w:rFonts w:ascii="Times New Roman" w:hAnsi="Times New Roman"/>
          <w:sz w:val="24"/>
          <w:szCs w:val="24"/>
        </w:rPr>
      </w:pPr>
      <w:r>
        <w:rPr>
          <w:rFonts w:ascii="Times New Roman" w:hAnsi="Times New Roman"/>
          <w:sz w:val="24"/>
          <w:szCs w:val="24"/>
        </w:rPr>
        <w:t>Klauzula informacyjna</w:t>
      </w:r>
    </w:p>
    <w:p w:rsidR="00DE67AA" w:rsidRPr="00836D57" w:rsidRDefault="00DE67AA" w:rsidP="00836D57">
      <w:pPr>
        <w:tabs>
          <w:tab w:val="left" w:pos="360"/>
        </w:tabs>
        <w:spacing w:line="276" w:lineRule="auto"/>
        <w:jc w:val="both"/>
        <w:rPr>
          <w:rFonts w:ascii="Times New Roman" w:hAnsi="Times New Roman"/>
          <w:sz w:val="24"/>
          <w:szCs w:val="24"/>
        </w:rPr>
      </w:pPr>
    </w:p>
    <w:p w:rsidR="00DE67AA" w:rsidRPr="00836D57" w:rsidRDefault="00DE67AA" w:rsidP="00836D57">
      <w:pPr>
        <w:rPr>
          <w:rFonts w:ascii="Times New Roman" w:hAnsi="Times New Roman"/>
          <w:sz w:val="24"/>
          <w:szCs w:val="24"/>
        </w:rPr>
      </w:pPr>
    </w:p>
    <w:p w:rsidR="00DE67AA" w:rsidRDefault="00DE67AA" w:rsidP="0068263D">
      <w:pPr>
        <w:jc w:val="right"/>
        <w:rPr>
          <w:rFonts w:ascii="Times New Roman" w:hAnsi="Times New Roman"/>
          <w:sz w:val="24"/>
          <w:szCs w:val="24"/>
        </w:rPr>
      </w:pPr>
      <w:r>
        <w:rPr>
          <w:rFonts w:ascii="Times New Roman" w:hAnsi="Times New Roman"/>
          <w:sz w:val="24"/>
          <w:szCs w:val="24"/>
        </w:rPr>
        <w:t>Załącznik nr 2</w:t>
      </w:r>
    </w:p>
    <w:p w:rsidR="00DE67AA" w:rsidRPr="003C3857" w:rsidRDefault="00DE67AA" w:rsidP="00091B79">
      <w:pPr>
        <w:shd w:val="clear" w:color="auto" w:fill="FFFFFF"/>
        <w:jc w:val="center"/>
        <w:rPr>
          <w:rFonts w:ascii="Times New Roman" w:hAnsi="Times New Roman"/>
          <w:b/>
          <w:color w:val="222222"/>
          <w:sz w:val="24"/>
          <w:szCs w:val="24"/>
          <w:shd w:val="clear" w:color="auto" w:fill="FFFFFF"/>
        </w:rPr>
      </w:pPr>
      <w:r w:rsidRPr="003C3857">
        <w:rPr>
          <w:rFonts w:ascii="Times New Roman" w:hAnsi="Times New Roman"/>
          <w:b/>
          <w:color w:val="222222"/>
          <w:sz w:val="24"/>
          <w:szCs w:val="24"/>
          <w:shd w:val="clear" w:color="auto" w:fill="FFFFFF"/>
        </w:rPr>
        <w:lastRenderedPageBreak/>
        <w:t>Klauzula informacyjna dotycząca przetwarzania danych osobowych</w:t>
      </w:r>
    </w:p>
    <w:p w:rsidR="00D40730" w:rsidRPr="00420AFC" w:rsidRDefault="00D40730" w:rsidP="00D40730">
      <w:pPr>
        <w:pStyle w:val="Standard"/>
        <w:keepNext/>
        <w:keepLines/>
        <w:ind w:right="-567"/>
        <w:jc w:val="center"/>
        <w:outlineLvl w:val="1"/>
        <w:rPr>
          <w:rFonts w:asciiTheme="minorHAnsi" w:hAnsiTheme="minorHAnsi" w:cstheme="minorHAnsi"/>
          <w:sz w:val="22"/>
          <w:szCs w:val="22"/>
        </w:rPr>
      </w:pPr>
      <w:r w:rsidRPr="00420AFC">
        <w:rPr>
          <w:rFonts w:asciiTheme="minorHAnsi" w:hAnsiTheme="minorHAnsi" w:cstheme="minorHAnsi"/>
          <w:b/>
          <w:sz w:val="22"/>
          <w:szCs w:val="22"/>
          <w:lang w:eastAsia="pl-PL"/>
        </w:rPr>
        <w:t>Klauzula informacyjna dotycząca przetwarzania danych osobowych</w:t>
      </w:r>
    </w:p>
    <w:p w:rsidR="00D40730" w:rsidRPr="00420AFC" w:rsidRDefault="00D40730" w:rsidP="00D40730">
      <w:pPr>
        <w:pStyle w:val="Standard"/>
        <w:shd w:val="clear" w:color="auto" w:fill="FFFFFF"/>
        <w:jc w:val="center"/>
        <w:rPr>
          <w:rFonts w:ascii="Arial" w:eastAsia="Times New Roman" w:hAnsi="Arial" w:cs="Arial"/>
          <w:b/>
          <w:sz w:val="22"/>
          <w:szCs w:val="22"/>
          <w:shd w:val="clear" w:color="auto" w:fill="FFFFFF"/>
          <w:lang w:eastAsia="pl-PL"/>
        </w:rPr>
      </w:pP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Administratorem Pani/Pana danych osobowych jest </w:t>
      </w:r>
      <w:r w:rsidRPr="00420AFC">
        <w:rPr>
          <w:rFonts w:eastAsia="Times New Roman"/>
          <w:b/>
          <w:bCs/>
          <w:lang w:eastAsia="pl-PL"/>
        </w:rPr>
        <w:t>Opolskie Centrum Wspierania Inicjatyw Pozarządowych</w:t>
      </w:r>
      <w:r w:rsidRPr="00420AFC">
        <w:rPr>
          <w:rFonts w:eastAsia="Times New Roman"/>
          <w:lang w:eastAsia="pl-PL"/>
        </w:rPr>
        <w:t> (dalej: „ADMINISTRATOR”), z siedzibą ul. Damrota 4/36, 45-064 Opole. Z Administratorem można się kontaktować pisemnie, za pomocą poczty tradycyjnej na adres: ul. Damrota 4/36, 45-064 Opole lub drogą mailową: biuro@ocwip.pl.</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Administrator wyznaczył Inspektora Ochrony Danych, z którym można się skontaktować pod adresem mailowym: </w:t>
      </w:r>
      <w:hyperlink r:id="rId8" w:history="1">
        <w:r w:rsidRPr="00420AFC">
          <w:rPr>
            <w:rStyle w:val="Hipercze"/>
            <w:rFonts w:eastAsia="Times New Roman"/>
            <w:b/>
            <w:bCs/>
            <w:lang w:eastAsia="pl-PL"/>
          </w:rPr>
          <w:t>iodo@rt-net.pl</w:t>
        </w:r>
      </w:hyperlink>
      <w:r w:rsidRPr="00420AFC">
        <w:rPr>
          <w:rFonts w:eastAsia="Times New Roman"/>
          <w:b/>
          <w:bCs/>
          <w:lang w:eastAsia="pl-PL"/>
        </w:rPr>
        <w:t>.</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Dane osobowe będą przetwarzane w celu:</w:t>
      </w:r>
    </w:p>
    <w:p w:rsidR="00D40730" w:rsidRPr="00420AFC" w:rsidRDefault="00D40730" w:rsidP="00D40730">
      <w:pPr>
        <w:pStyle w:val="Akapitzlist"/>
        <w:widowControl w:val="0"/>
        <w:numPr>
          <w:ilvl w:val="1"/>
          <w:numId w:val="12"/>
        </w:numPr>
        <w:autoSpaceDE w:val="0"/>
        <w:autoSpaceDN w:val="0"/>
        <w:spacing w:after="0" w:line="240" w:lineRule="auto"/>
        <w:jc w:val="both"/>
        <w:rPr>
          <w:rFonts w:eastAsia="Times New Roman"/>
          <w:kern w:val="3"/>
          <w:lang w:eastAsia="pl-PL" w:bidi="hi-IN"/>
        </w:rPr>
      </w:pPr>
      <w:r w:rsidRPr="00420AFC">
        <w:rPr>
          <w:rFonts w:eastAsia="Times New Roman"/>
          <w:lang w:eastAsia="pl-PL"/>
        </w:rPr>
        <w:t xml:space="preserve">Prawidłowej realizacji umowy – art. 6 ust. 1 lit. b RODO - </w:t>
      </w:r>
      <w:r w:rsidRPr="00420AFC">
        <w:rPr>
          <w:rFonts w:eastAsia="Times New Roman"/>
          <w:kern w:val="3"/>
          <w:lang w:eastAsia="pl-PL" w:bidi="hi-IN"/>
        </w:rPr>
        <w:t>dane będą przechowywane przez Administratora do czasu wygaśnięcia obowiązku przechowywania tych danych wynikających z zawartej umowy oraz z przepisów prawa,</w:t>
      </w:r>
    </w:p>
    <w:p w:rsidR="00D40730" w:rsidRPr="00420AFC" w:rsidRDefault="00D40730" w:rsidP="00D40730">
      <w:pPr>
        <w:pStyle w:val="Akapitzlist"/>
        <w:widowControl w:val="0"/>
        <w:numPr>
          <w:ilvl w:val="1"/>
          <w:numId w:val="12"/>
        </w:numPr>
        <w:autoSpaceDE w:val="0"/>
        <w:autoSpaceDN w:val="0"/>
        <w:spacing w:after="0" w:line="240" w:lineRule="auto"/>
        <w:jc w:val="both"/>
        <w:rPr>
          <w:rFonts w:eastAsia="Times New Roman"/>
          <w:kern w:val="3"/>
          <w:lang w:eastAsia="pl-PL" w:bidi="hi-IN"/>
        </w:rPr>
      </w:pPr>
      <w:r w:rsidRPr="00420AFC">
        <w:t xml:space="preserve">Zapewnienia prawidłowego kontaktu w ramach realizowanej umowy – art. 6 ust. 1 lit. f RODO - </w:t>
      </w:r>
      <w:r w:rsidRPr="00420AFC">
        <w:rPr>
          <w:rFonts w:eastAsia="Times New Roman"/>
          <w:kern w:val="3"/>
          <w:lang w:eastAsia="pl-PL" w:bidi="hi-IN"/>
        </w:rPr>
        <w:t>dane będą przechowywane przez Administratora do czasu wygaśnięcia obowiązku przechowywania tych danych wynikających z zawartej umowy oraz z przepisów prawa.</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 xml:space="preserve">Dane osobowe pochodzą od </w:t>
      </w:r>
      <w:r w:rsidR="009D11C0">
        <w:t>….</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Administrator nie zamierza przekazywać danych do państwa trzeciego lub organizacji międzynarodowej.</w:t>
      </w:r>
    </w:p>
    <w:p w:rsidR="00D40730" w:rsidRPr="009D11C0"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9D11C0">
        <w:rPr>
          <w:rFonts w:eastAsia="Times New Roman"/>
          <w:lang w:eastAsia="pl-PL"/>
        </w:rPr>
        <w:t>Administrator będzie przekazywał dane osobowe w zakresie realizowanych obowiązków w związku z umową,</w:t>
      </w:r>
      <w:r w:rsidRPr="00420AFC">
        <w:t xml:space="preserve"> podmiotom przetwarzającym na podstawie</w:t>
      </w:r>
      <w:r w:rsidRPr="009D11C0">
        <w:rPr>
          <w:rFonts w:eastAsia="Times New Roman"/>
          <w:lang w:eastAsia="pl-PL"/>
        </w:rPr>
        <w:t xml:space="preserve"> zawartych umów powierzenia danych osobowych, w tym dostawcom usług teleinformatycznych oraz innym podmiotom uprawnionym do pozyskania tych danych na podstawie przepisów prawa, w tym do </w:t>
      </w:r>
      <w:r w:rsidR="009D11C0">
        <w:rPr>
          <w:rFonts w:eastAsia="Times New Roman"/>
          <w:lang w:eastAsia="pl-PL"/>
        </w:rPr>
        <w:t xml:space="preserve">Urzędu Miasta Opola. </w:t>
      </w:r>
      <w:bookmarkStart w:id="2" w:name="_GoBack"/>
      <w:bookmarkEnd w:id="2"/>
      <w:r w:rsidRPr="009D11C0">
        <w:rPr>
          <w:rFonts w:eastAsia="Times New Roman"/>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Skargę na działania Administratora można wnieść do Prezesa Urzędu Ochrony Danych Osobowych.</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Podanie danych osobowych jest niezbędne w celu prawidłowej realizacji zawartej umowy.</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rPr>
        <w:t>Administrator nie przewiduje zautomatyzowanego podejmowania decyzji.</w:t>
      </w:r>
    </w:p>
    <w:p w:rsidR="00DE67AA" w:rsidRPr="00836D57" w:rsidRDefault="00DE67AA" w:rsidP="00836D57">
      <w:pPr>
        <w:rPr>
          <w:rFonts w:ascii="Times New Roman" w:hAnsi="Times New Roman"/>
          <w:sz w:val="24"/>
          <w:szCs w:val="24"/>
        </w:rPr>
      </w:pPr>
    </w:p>
    <w:sectPr w:rsidR="00DE67AA" w:rsidRPr="00836D57" w:rsidSect="00694C6D">
      <w:headerReference w:type="default" r:id="rId9"/>
      <w:footerReference w:type="default" r:id="rId10"/>
      <w:pgSz w:w="11906" w:h="16838"/>
      <w:pgMar w:top="1417" w:right="1417" w:bottom="1417" w:left="1417" w:header="708" w:footer="1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68" w:rsidRDefault="00BF2168" w:rsidP="00707F2B">
      <w:pPr>
        <w:spacing w:after="0" w:line="240" w:lineRule="auto"/>
      </w:pPr>
      <w:r>
        <w:separator/>
      </w:r>
    </w:p>
  </w:endnote>
  <w:endnote w:type="continuationSeparator" w:id="0">
    <w:p w:rsidR="00BF2168" w:rsidRDefault="00BF2168" w:rsidP="007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Pr="00683378" w:rsidRDefault="00DE67AA" w:rsidP="00683378">
    <w:pPr>
      <w:jc w:val="center"/>
      <w:rPr>
        <w:bCs/>
      </w:rPr>
    </w:pPr>
    <w:r>
      <w:t xml:space="preserve">Projekt finansowany ze środków  Urzędu Miasta Opola </w:t>
    </w:r>
    <w:r w:rsidRPr="00184327">
      <w:t xml:space="preserve">W ramach zadania </w:t>
    </w:r>
    <w:r>
      <w:t xml:space="preserve">pn. </w:t>
    </w:r>
    <w:r w:rsidRPr="00184327">
      <w:t>„</w:t>
    </w:r>
    <w:r w:rsidR="00D40730">
      <w:rPr>
        <w:b/>
        <w:bCs/>
      </w:rPr>
      <w:t>Silne NGO 22</w:t>
    </w:r>
    <w:r w:rsidRPr="00184327">
      <w:rPr>
        <w:bCs/>
      </w:rPr>
      <w:t>”  - umowa</w:t>
    </w:r>
    <w:r w:rsidR="00683378">
      <w:rPr>
        <w:bCs/>
      </w:rPr>
      <w:t xml:space="preserve"> nr CDO-RIPS.526.6.1.2022 z dnia 05.08.2022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68" w:rsidRDefault="00BF2168" w:rsidP="00707F2B">
      <w:pPr>
        <w:spacing w:after="0" w:line="240" w:lineRule="auto"/>
      </w:pPr>
      <w:r>
        <w:separator/>
      </w:r>
    </w:p>
  </w:footnote>
  <w:footnote w:type="continuationSeparator" w:id="0">
    <w:p w:rsidR="00BF2168" w:rsidRDefault="00BF2168" w:rsidP="0070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Default="00CD375E" w:rsidP="00F85A6F">
    <w:pPr>
      <w:pStyle w:val="Nagwek"/>
      <w:tabs>
        <w:tab w:val="left" w:pos="8364"/>
      </w:tabs>
    </w:pPr>
    <w:r>
      <w:rPr>
        <w:noProof/>
        <w:lang w:eastAsia="pl-PL"/>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-6985</wp:posOffset>
          </wp:positionV>
          <wp:extent cx="1534160" cy="838200"/>
          <wp:effectExtent l="0" t="0" r="8890" b="0"/>
          <wp:wrapNone/>
          <wp:docPr id="2" name="Obraz 1" descr="ocw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cw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676275" cy="742950"/>
          <wp:effectExtent l="0" t="0" r="9525" b="0"/>
          <wp:docPr id="1" name="Obraz 2" descr="Plik:POL Opole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lik:POL Opole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9286CBD"/>
    <w:multiLevelType w:val="hybridMultilevel"/>
    <w:tmpl w:val="B05E83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2D702DD"/>
    <w:multiLevelType w:val="hybridMultilevel"/>
    <w:tmpl w:val="5B90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
    <w:nsid w:val="1C74374B"/>
    <w:multiLevelType w:val="hybridMultilevel"/>
    <w:tmpl w:val="11006DC6"/>
    <w:lvl w:ilvl="0" w:tplc="BB70708A">
      <w:start w:val="1"/>
      <w:numFmt w:val="decimal"/>
      <w:lvlText w:val="%1)"/>
      <w:lvlJc w:val="left"/>
      <w:pPr>
        <w:ind w:left="783" w:hanging="360"/>
      </w:pPr>
      <w:rPr>
        <w:rFonts w:cs="Times New Roman"/>
        <w:b w:val="0"/>
      </w:rPr>
    </w:lvl>
    <w:lvl w:ilvl="1" w:tplc="04150019">
      <w:start w:val="1"/>
      <w:numFmt w:val="lowerLetter"/>
      <w:lvlText w:val="%2."/>
      <w:lvlJc w:val="left"/>
      <w:pPr>
        <w:ind w:left="1503" w:hanging="360"/>
      </w:pPr>
      <w:rPr>
        <w:rFonts w:cs="Times New Roman"/>
      </w:rPr>
    </w:lvl>
    <w:lvl w:ilvl="2" w:tplc="0415001B">
      <w:start w:val="1"/>
      <w:numFmt w:val="lowerRoman"/>
      <w:lvlText w:val="%3."/>
      <w:lvlJc w:val="right"/>
      <w:pPr>
        <w:ind w:left="2223" w:hanging="180"/>
      </w:pPr>
      <w:rPr>
        <w:rFonts w:cs="Times New Roman"/>
      </w:rPr>
    </w:lvl>
    <w:lvl w:ilvl="3" w:tplc="0415000F">
      <w:start w:val="1"/>
      <w:numFmt w:val="decimal"/>
      <w:lvlText w:val="%4."/>
      <w:lvlJc w:val="left"/>
      <w:pPr>
        <w:ind w:left="2943" w:hanging="360"/>
      </w:pPr>
      <w:rPr>
        <w:rFonts w:cs="Times New Roman"/>
      </w:rPr>
    </w:lvl>
    <w:lvl w:ilvl="4" w:tplc="04150019">
      <w:start w:val="1"/>
      <w:numFmt w:val="lowerLetter"/>
      <w:lvlText w:val="%5."/>
      <w:lvlJc w:val="left"/>
      <w:pPr>
        <w:ind w:left="3663" w:hanging="360"/>
      </w:pPr>
      <w:rPr>
        <w:rFonts w:cs="Times New Roman"/>
      </w:rPr>
    </w:lvl>
    <w:lvl w:ilvl="5" w:tplc="0415001B">
      <w:start w:val="1"/>
      <w:numFmt w:val="lowerRoman"/>
      <w:lvlText w:val="%6."/>
      <w:lvlJc w:val="right"/>
      <w:pPr>
        <w:ind w:left="4383" w:hanging="180"/>
      </w:pPr>
      <w:rPr>
        <w:rFonts w:cs="Times New Roman"/>
      </w:rPr>
    </w:lvl>
    <w:lvl w:ilvl="6" w:tplc="0415000F">
      <w:start w:val="1"/>
      <w:numFmt w:val="decimal"/>
      <w:lvlText w:val="%7."/>
      <w:lvlJc w:val="left"/>
      <w:pPr>
        <w:ind w:left="5103" w:hanging="360"/>
      </w:pPr>
      <w:rPr>
        <w:rFonts w:cs="Times New Roman"/>
      </w:rPr>
    </w:lvl>
    <w:lvl w:ilvl="7" w:tplc="04150019">
      <w:start w:val="1"/>
      <w:numFmt w:val="lowerLetter"/>
      <w:lvlText w:val="%8."/>
      <w:lvlJc w:val="left"/>
      <w:pPr>
        <w:ind w:left="5823" w:hanging="360"/>
      </w:pPr>
      <w:rPr>
        <w:rFonts w:cs="Times New Roman"/>
      </w:rPr>
    </w:lvl>
    <w:lvl w:ilvl="8" w:tplc="0415001B">
      <w:start w:val="1"/>
      <w:numFmt w:val="lowerRoman"/>
      <w:lvlText w:val="%9."/>
      <w:lvlJc w:val="right"/>
      <w:pPr>
        <w:ind w:left="6543" w:hanging="180"/>
      </w:pPr>
      <w:rPr>
        <w:rFonts w:cs="Times New Roman"/>
      </w:rPr>
    </w:lvl>
  </w:abstractNum>
  <w:abstractNum w:abstractNumId="5">
    <w:nsid w:val="3368562D"/>
    <w:multiLevelType w:val="hybridMultilevel"/>
    <w:tmpl w:val="807EDA7E"/>
    <w:lvl w:ilvl="0" w:tplc="A0A6A776">
      <w:start w:val="1"/>
      <w:numFmt w:val="decimal"/>
      <w:lvlText w:val="%1."/>
      <w:lvlJc w:val="left"/>
      <w:pPr>
        <w:ind w:left="713" w:hanging="287"/>
      </w:pPr>
      <w:rPr>
        <w:rFonts w:ascii="Arial" w:eastAsia="Arial" w:hAnsi="Arial" w:cs="Arial" w:hint="default"/>
        <w:w w:val="102"/>
        <w:sz w:val="19"/>
        <w:szCs w:val="19"/>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6">
    <w:nsid w:val="3403080D"/>
    <w:multiLevelType w:val="hybridMultilevel"/>
    <w:tmpl w:val="04F81232"/>
    <w:lvl w:ilvl="0" w:tplc="5C2A222C">
      <w:start w:val="2"/>
      <w:numFmt w:val="decimal"/>
      <w:lvlText w:val="%1."/>
      <w:lvlJc w:val="left"/>
      <w:pPr>
        <w:tabs>
          <w:tab w:val="num" w:pos="3960"/>
        </w:tabs>
        <w:ind w:left="39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ED52A6B"/>
    <w:multiLevelType w:val="hybridMultilevel"/>
    <w:tmpl w:val="1E2E0D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0164CDA"/>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9">
    <w:nsid w:val="406F29EC"/>
    <w:multiLevelType w:val="hybridMultilevel"/>
    <w:tmpl w:val="A8463396"/>
    <w:lvl w:ilvl="0" w:tplc="75AE3194">
      <w:start w:val="1"/>
      <w:numFmt w:val="decimal"/>
      <w:lvlText w:val="%1."/>
      <w:lvlJc w:val="left"/>
      <w:pPr>
        <w:tabs>
          <w:tab w:val="num" w:pos="720"/>
        </w:tabs>
        <w:ind w:left="720" w:hanging="360"/>
      </w:pPr>
      <w:rPr>
        <w:rFonts w:hint="default"/>
        <w:b/>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nsid w:val="55F4363B"/>
    <w:multiLevelType w:val="multilevel"/>
    <w:tmpl w:val="5CE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655D86"/>
    <w:multiLevelType w:val="hybridMultilevel"/>
    <w:tmpl w:val="9B5EE246"/>
    <w:lvl w:ilvl="0" w:tplc="22268B0C">
      <w:start w:val="1"/>
      <w:numFmt w:val="upperRoman"/>
      <w:pStyle w:val="rozdzial"/>
      <w:lvlText w:val="%1."/>
      <w:lvlJc w:val="right"/>
      <w:pPr>
        <w:ind w:left="720" w:hanging="360"/>
      </w:pPr>
      <w:rPr>
        <w:rFonts w:cs="Times New Roman"/>
      </w:rPr>
    </w:lvl>
    <w:lvl w:ilvl="1" w:tplc="4E78D94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38F3BAA"/>
    <w:multiLevelType w:val="hybridMultilevel"/>
    <w:tmpl w:val="3AD0AB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0"/>
  </w:num>
  <w:num w:numId="4">
    <w:abstractNumId w:val="0"/>
  </w:num>
  <w:num w:numId="5">
    <w:abstractNumId w:val="13"/>
  </w:num>
  <w:num w:numId="6">
    <w:abstractNumId w:val="6"/>
  </w:num>
  <w:num w:numId="7">
    <w:abstractNumId w:val="4"/>
  </w:num>
  <w:num w:numId="8">
    <w:abstractNumId w:val="8"/>
  </w:num>
  <w:num w:numId="9">
    <w:abstractNumId w:val="1"/>
  </w:num>
  <w:num w:numId="10">
    <w:abstractNumId w:val="7"/>
  </w:num>
  <w:num w:numId="11">
    <w:abstractNumId w:val="2"/>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B"/>
    <w:rsid w:val="000410AC"/>
    <w:rsid w:val="00091B79"/>
    <w:rsid w:val="000A5FAA"/>
    <w:rsid w:val="000E465F"/>
    <w:rsid w:val="000F0BFF"/>
    <w:rsid w:val="00175A9D"/>
    <w:rsid w:val="00184327"/>
    <w:rsid w:val="001D52AE"/>
    <w:rsid w:val="001F3066"/>
    <w:rsid w:val="00252236"/>
    <w:rsid w:val="002830F6"/>
    <w:rsid w:val="002854F4"/>
    <w:rsid w:val="002E3598"/>
    <w:rsid w:val="003C3857"/>
    <w:rsid w:val="00440D2E"/>
    <w:rsid w:val="00446F58"/>
    <w:rsid w:val="00497586"/>
    <w:rsid w:val="004C118A"/>
    <w:rsid w:val="004C7A6D"/>
    <w:rsid w:val="004D4BBD"/>
    <w:rsid w:val="004E27E0"/>
    <w:rsid w:val="00500364"/>
    <w:rsid w:val="00512307"/>
    <w:rsid w:val="005F603B"/>
    <w:rsid w:val="00626E42"/>
    <w:rsid w:val="006764F7"/>
    <w:rsid w:val="0068263D"/>
    <w:rsid w:val="00683378"/>
    <w:rsid w:val="00694C6D"/>
    <w:rsid w:val="006D0AB9"/>
    <w:rsid w:val="00707F2B"/>
    <w:rsid w:val="00710351"/>
    <w:rsid w:val="00730C2C"/>
    <w:rsid w:val="007B7FA5"/>
    <w:rsid w:val="00836D57"/>
    <w:rsid w:val="00843645"/>
    <w:rsid w:val="00882830"/>
    <w:rsid w:val="008E62A8"/>
    <w:rsid w:val="00930020"/>
    <w:rsid w:val="00973685"/>
    <w:rsid w:val="009D11C0"/>
    <w:rsid w:val="009F5750"/>
    <w:rsid w:val="00A3002F"/>
    <w:rsid w:val="00A735AC"/>
    <w:rsid w:val="00AC3692"/>
    <w:rsid w:val="00B11C37"/>
    <w:rsid w:val="00B76D27"/>
    <w:rsid w:val="00BA5401"/>
    <w:rsid w:val="00BB168B"/>
    <w:rsid w:val="00BD2E46"/>
    <w:rsid w:val="00BF2168"/>
    <w:rsid w:val="00C52D48"/>
    <w:rsid w:val="00CD375E"/>
    <w:rsid w:val="00CD3800"/>
    <w:rsid w:val="00CD3B9B"/>
    <w:rsid w:val="00CF690D"/>
    <w:rsid w:val="00D40730"/>
    <w:rsid w:val="00D45A82"/>
    <w:rsid w:val="00D66C7E"/>
    <w:rsid w:val="00DC3E5A"/>
    <w:rsid w:val="00DE67AA"/>
    <w:rsid w:val="00DF0379"/>
    <w:rsid w:val="00E108CA"/>
    <w:rsid w:val="00E93576"/>
    <w:rsid w:val="00ED506C"/>
    <w:rsid w:val="00EE44EE"/>
    <w:rsid w:val="00F00F3E"/>
    <w:rsid w:val="00F071F0"/>
    <w:rsid w:val="00F6517E"/>
    <w:rsid w:val="00F72B34"/>
    <w:rsid w:val="00F85A6F"/>
    <w:rsid w:val="00FC6665"/>
    <w:rsid w:val="00FC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rt-ne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3635</Words>
  <Characters>21815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WZÓR SPRAWOZDANIA Z REALIZACJI ZADANIA W RAMACH PROJEKTU</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 Z REALIZACJI ZADANIA W RAMACH PROJEKTU</dc:title>
  <dc:creator>OCWIP</dc:creator>
  <cp:lastModifiedBy>tomasz kosmala</cp:lastModifiedBy>
  <cp:revision>3</cp:revision>
  <cp:lastPrinted>2021-03-12T10:36:00Z</cp:lastPrinted>
  <dcterms:created xsi:type="dcterms:W3CDTF">2022-09-01T07:11:00Z</dcterms:created>
  <dcterms:modified xsi:type="dcterms:W3CDTF">2022-10-24T07:48:00Z</dcterms:modified>
</cp:coreProperties>
</file>