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6B" w:rsidRPr="00845C56" w:rsidRDefault="0035056B" w:rsidP="00A55076">
      <w:pPr>
        <w:ind w:left="-567"/>
        <w:jc w:val="center"/>
        <w:rPr>
          <w:rFonts w:ascii="Verdana" w:hAnsi="Verdana" w:cstheme="minorHAnsi"/>
          <w:sz w:val="24"/>
          <w:szCs w:val="24"/>
        </w:rPr>
      </w:pPr>
    </w:p>
    <w:p w:rsidR="0095479A" w:rsidRPr="00845C56" w:rsidRDefault="0095479A" w:rsidP="00FB27B1">
      <w:pPr>
        <w:rPr>
          <w:rFonts w:ascii="Verdana" w:hAnsi="Verdana" w:cstheme="minorHAnsi"/>
          <w:b/>
          <w:sz w:val="24"/>
          <w:szCs w:val="24"/>
        </w:rPr>
      </w:pPr>
    </w:p>
    <w:p w:rsidR="0095479A" w:rsidRPr="00845C56" w:rsidRDefault="0095479A" w:rsidP="00FB27B1">
      <w:pPr>
        <w:rPr>
          <w:rFonts w:ascii="Verdana" w:hAnsi="Verdana" w:cstheme="minorHAnsi"/>
          <w:b/>
          <w:sz w:val="24"/>
          <w:szCs w:val="24"/>
        </w:rPr>
      </w:pPr>
    </w:p>
    <w:p w:rsidR="0095479A" w:rsidRPr="00845C56" w:rsidRDefault="0095479A" w:rsidP="0095479A">
      <w:pPr>
        <w:jc w:val="center"/>
        <w:rPr>
          <w:rFonts w:ascii="Verdana" w:hAnsi="Verdana" w:cstheme="minorHAnsi"/>
          <w:b/>
          <w:sz w:val="24"/>
          <w:szCs w:val="24"/>
        </w:rPr>
      </w:pPr>
    </w:p>
    <w:p w:rsidR="0095479A" w:rsidRPr="00845C56" w:rsidRDefault="0095479A" w:rsidP="0095479A">
      <w:pPr>
        <w:jc w:val="center"/>
        <w:rPr>
          <w:rFonts w:ascii="Verdana" w:hAnsi="Verdana" w:cstheme="minorHAnsi"/>
          <w:b/>
          <w:sz w:val="24"/>
          <w:szCs w:val="24"/>
        </w:rPr>
      </w:pPr>
    </w:p>
    <w:p w:rsidR="0095479A" w:rsidRPr="00845C56" w:rsidRDefault="0095479A" w:rsidP="0095479A">
      <w:pPr>
        <w:jc w:val="center"/>
        <w:rPr>
          <w:rFonts w:ascii="Verdana" w:hAnsi="Verdana" w:cstheme="minorHAnsi"/>
          <w:b/>
          <w:sz w:val="24"/>
          <w:szCs w:val="24"/>
        </w:rPr>
      </w:pPr>
    </w:p>
    <w:p w:rsidR="001D7E67" w:rsidRPr="00845C56" w:rsidRDefault="001D7E67" w:rsidP="0095479A">
      <w:pPr>
        <w:jc w:val="center"/>
        <w:rPr>
          <w:rFonts w:ascii="Verdana" w:hAnsi="Verdana" w:cstheme="minorHAnsi"/>
          <w:b/>
          <w:sz w:val="96"/>
          <w:szCs w:val="96"/>
        </w:rPr>
      </w:pPr>
    </w:p>
    <w:p w:rsidR="0095479A" w:rsidRPr="00845C56" w:rsidRDefault="0095479A" w:rsidP="0095479A">
      <w:pPr>
        <w:jc w:val="center"/>
        <w:rPr>
          <w:rFonts w:ascii="Verdana" w:hAnsi="Verdana" w:cstheme="minorHAnsi"/>
          <w:b/>
          <w:sz w:val="56"/>
          <w:szCs w:val="56"/>
        </w:rPr>
      </w:pPr>
      <w:r w:rsidRPr="00845C56">
        <w:rPr>
          <w:rFonts w:ascii="Verdana" w:hAnsi="Verdana" w:cstheme="minorHAnsi"/>
          <w:b/>
          <w:sz w:val="56"/>
          <w:szCs w:val="56"/>
        </w:rPr>
        <w:t>REGULAMIN KONKURSU</w:t>
      </w:r>
    </w:p>
    <w:p w:rsidR="0095479A" w:rsidRPr="00845C56" w:rsidRDefault="0095479A" w:rsidP="0095479A">
      <w:pPr>
        <w:jc w:val="center"/>
        <w:rPr>
          <w:rFonts w:ascii="Verdana" w:hAnsi="Verdana" w:cstheme="minorHAnsi"/>
          <w:b/>
          <w:sz w:val="56"/>
          <w:szCs w:val="56"/>
        </w:rPr>
      </w:pPr>
      <w:r w:rsidRPr="00845C56">
        <w:rPr>
          <w:rFonts w:ascii="Verdana" w:hAnsi="Verdana" w:cstheme="minorHAnsi"/>
          <w:b/>
          <w:sz w:val="56"/>
          <w:szCs w:val="56"/>
        </w:rPr>
        <w:t>KIERUNEK NOWE FIO 2022</w:t>
      </w:r>
    </w:p>
    <w:p w:rsidR="0095479A" w:rsidRPr="00845C56" w:rsidRDefault="0095479A" w:rsidP="00FB27B1">
      <w:pPr>
        <w:rPr>
          <w:rFonts w:ascii="Verdana" w:hAnsi="Verdana" w:cstheme="minorHAnsi"/>
          <w:b/>
          <w:sz w:val="24"/>
          <w:szCs w:val="24"/>
        </w:rPr>
      </w:pPr>
    </w:p>
    <w:p w:rsidR="0095479A" w:rsidRPr="00845C56" w:rsidRDefault="0095479A" w:rsidP="00FB27B1">
      <w:pPr>
        <w:rPr>
          <w:rFonts w:ascii="Verdana" w:hAnsi="Verdana" w:cstheme="minorHAnsi"/>
          <w:b/>
          <w:sz w:val="24"/>
          <w:szCs w:val="24"/>
        </w:rPr>
      </w:pPr>
    </w:p>
    <w:p w:rsidR="0095479A" w:rsidRPr="00845C56" w:rsidRDefault="0095479A" w:rsidP="00FB27B1">
      <w:pPr>
        <w:rPr>
          <w:rFonts w:ascii="Verdana" w:hAnsi="Verdana" w:cstheme="minorHAnsi"/>
          <w:b/>
          <w:sz w:val="24"/>
          <w:szCs w:val="24"/>
        </w:rPr>
      </w:pPr>
    </w:p>
    <w:p w:rsidR="0095479A" w:rsidRPr="00845C56" w:rsidRDefault="0095479A" w:rsidP="00FB27B1">
      <w:pPr>
        <w:rPr>
          <w:rFonts w:ascii="Verdana" w:hAnsi="Verdana" w:cstheme="minorHAnsi"/>
          <w:b/>
          <w:sz w:val="24"/>
          <w:szCs w:val="24"/>
        </w:rPr>
      </w:pPr>
    </w:p>
    <w:p w:rsidR="0095479A" w:rsidRPr="00845C56" w:rsidRDefault="0095479A" w:rsidP="00FB27B1">
      <w:pPr>
        <w:rPr>
          <w:rFonts w:ascii="Verdana" w:hAnsi="Verdana" w:cstheme="minorHAnsi"/>
          <w:b/>
          <w:sz w:val="24"/>
          <w:szCs w:val="24"/>
        </w:rPr>
      </w:pPr>
    </w:p>
    <w:p w:rsidR="0095479A" w:rsidRPr="00845C56" w:rsidRDefault="0095479A" w:rsidP="00FB27B1">
      <w:pPr>
        <w:rPr>
          <w:rFonts w:ascii="Verdana" w:hAnsi="Verdana" w:cstheme="minorHAnsi"/>
          <w:b/>
          <w:sz w:val="24"/>
          <w:szCs w:val="24"/>
        </w:rPr>
      </w:pPr>
    </w:p>
    <w:p w:rsidR="0095479A" w:rsidRDefault="0095479A" w:rsidP="00FB27B1">
      <w:pPr>
        <w:rPr>
          <w:rFonts w:ascii="Verdana" w:hAnsi="Verdana" w:cstheme="minorHAnsi"/>
          <w:b/>
          <w:sz w:val="24"/>
          <w:szCs w:val="24"/>
        </w:rPr>
      </w:pPr>
    </w:p>
    <w:p w:rsidR="00845C56" w:rsidRDefault="00845C56" w:rsidP="00FB27B1">
      <w:pPr>
        <w:rPr>
          <w:rFonts w:ascii="Verdana" w:hAnsi="Verdana" w:cstheme="minorHAnsi"/>
          <w:b/>
          <w:sz w:val="24"/>
          <w:szCs w:val="24"/>
        </w:rPr>
      </w:pPr>
    </w:p>
    <w:p w:rsidR="00845C56" w:rsidRDefault="00845C56" w:rsidP="00FB27B1">
      <w:pPr>
        <w:rPr>
          <w:rFonts w:ascii="Verdana" w:hAnsi="Verdana" w:cstheme="minorHAnsi"/>
          <w:b/>
          <w:sz w:val="24"/>
          <w:szCs w:val="24"/>
        </w:rPr>
      </w:pPr>
    </w:p>
    <w:p w:rsidR="00845C56" w:rsidRDefault="00845C56" w:rsidP="00FB27B1">
      <w:pPr>
        <w:rPr>
          <w:rFonts w:ascii="Verdana" w:hAnsi="Verdana" w:cstheme="minorHAnsi"/>
          <w:b/>
          <w:sz w:val="24"/>
          <w:szCs w:val="24"/>
        </w:rPr>
      </w:pPr>
    </w:p>
    <w:p w:rsidR="00845C56" w:rsidRDefault="00845C56" w:rsidP="00FB27B1">
      <w:pPr>
        <w:rPr>
          <w:rFonts w:ascii="Verdana" w:hAnsi="Verdana" w:cstheme="minorHAnsi"/>
          <w:b/>
          <w:sz w:val="24"/>
          <w:szCs w:val="24"/>
        </w:rPr>
      </w:pPr>
    </w:p>
    <w:p w:rsidR="00845C56" w:rsidRPr="00845C56" w:rsidRDefault="00845C56" w:rsidP="00FB27B1">
      <w:pPr>
        <w:rPr>
          <w:rFonts w:ascii="Verdana" w:hAnsi="Verdana" w:cstheme="minorHAnsi"/>
          <w:b/>
          <w:sz w:val="24"/>
          <w:szCs w:val="24"/>
        </w:rPr>
      </w:pPr>
    </w:p>
    <w:p w:rsidR="0095479A" w:rsidRPr="00845C56" w:rsidRDefault="0095479A" w:rsidP="00FB27B1">
      <w:pPr>
        <w:rPr>
          <w:rFonts w:ascii="Verdana" w:hAnsi="Verdana" w:cstheme="minorHAnsi"/>
          <w:b/>
          <w:sz w:val="24"/>
          <w:szCs w:val="24"/>
        </w:rPr>
      </w:pPr>
    </w:p>
    <w:p w:rsidR="0095479A" w:rsidRPr="00845C56" w:rsidRDefault="0095479A" w:rsidP="00FB27B1">
      <w:pPr>
        <w:rPr>
          <w:rFonts w:ascii="Verdana" w:hAnsi="Verdana" w:cstheme="minorHAnsi"/>
          <w:b/>
          <w:sz w:val="24"/>
          <w:szCs w:val="24"/>
        </w:rPr>
      </w:pPr>
    </w:p>
    <w:p w:rsidR="0095479A" w:rsidRPr="00845C56" w:rsidRDefault="0095479A" w:rsidP="00FB27B1">
      <w:pPr>
        <w:rPr>
          <w:rFonts w:ascii="Verdana" w:hAnsi="Verdana" w:cstheme="minorHAnsi"/>
          <w:b/>
          <w:sz w:val="24"/>
          <w:szCs w:val="24"/>
        </w:rPr>
      </w:pPr>
    </w:p>
    <w:p w:rsidR="0095479A" w:rsidRPr="00845C56" w:rsidRDefault="0095479A" w:rsidP="00FB27B1">
      <w:pPr>
        <w:rPr>
          <w:rFonts w:ascii="Verdana" w:hAnsi="Verdana" w:cstheme="minorHAnsi"/>
          <w:b/>
          <w:sz w:val="24"/>
          <w:szCs w:val="24"/>
        </w:rPr>
      </w:pPr>
    </w:p>
    <w:p w:rsidR="0095479A" w:rsidRPr="00845C56" w:rsidRDefault="0095479A" w:rsidP="00FB27B1">
      <w:pPr>
        <w:rPr>
          <w:rFonts w:ascii="Verdana" w:hAnsi="Verdana" w:cstheme="minorHAnsi"/>
          <w:b/>
          <w:sz w:val="24"/>
          <w:szCs w:val="24"/>
        </w:rPr>
      </w:pPr>
    </w:p>
    <w:p w:rsidR="0095479A" w:rsidRPr="00845C56" w:rsidRDefault="0095479A" w:rsidP="00FB27B1">
      <w:pPr>
        <w:rPr>
          <w:rFonts w:ascii="Verdana" w:hAnsi="Verdana" w:cstheme="minorHAnsi"/>
          <w:b/>
          <w:sz w:val="24"/>
          <w:szCs w:val="24"/>
        </w:rPr>
      </w:pPr>
    </w:p>
    <w:p w:rsidR="0095479A" w:rsidRPr="00845C56" w:rsidRDefault="0095479A" w:rsidP="00FB27B1">
      <w:pPr>
        <w:rPr>
          <w:rFonts w:ascii="Verdana" w:hAnsi="Verdana" w:cstheme="minorHAnsi"/>
          <w:b/>
          <w:sz w:val="24"/>
          <w:szCs w:val="24"/>
        </w:rPr>
      </w:pPr>
    </w:p>
    <w:p w:rsidR="0095479A" w:rsidRPr="00845C56" w:rsidRDefault="0095479A" w:rsidP="00FB27B1">
      <w:pPr>
        <w:rPr>
          <w:rFonts w:ascii="Verdana" w:hAnsi="Verdana" w:cstheme="minorHAnsi"/>
          <w:b/>
          <w:sz w:val="24"/>
          <w:szCs w:val="24"/>
        </w:rPr>
      </w:pPr>
    </w:p>
    <w:p w:rsidR="0095479A" w:rsidRDefault="0095479A" w:rsidP="00FB27B1">
      <w:pPr>
        <w:rPr>
          <w:rFonts w:ascii="Verdana" w:hAnsi="Verdana" w:cstheme="minorHAnsi"/>
          <w:b/>
          <w:sz w:val="24"/>
          <w:szCs w:val="24"/>
        </w:rPr>
      </w:pPr>
    </w:p>
    <w:p w:rsidR="00845C56" w:rsidRDefault="00845C56" w:rsidP="00FB27B1">
      <w:pPr>
        <w:rPr>
          <w:rFonts w:ascii="Verdana" w:hAnsi="Verdana" w:cstheme="minorHAnsi"/>
          <w:b/>
          <w:sz w:val="24"/>
          <w:szCs w:val="24"/>
        </w:rPr>
      </w:pPr>
    </w:p>
    <w:p w:rsidR="00845C56" w:rsidRDefault="00845C56" w:rsidP="00FB27B1">
      <w:pPr>
        <w:rPr>
          <w:rFonts w:ascii="Verdana" w:hAnsi="Verdana" w:cstheme="minorHAnsi"/>
          <w:b/>
          <w:sz w:val="24"/>
          <w:szCs w:val="24"/>
        </w:rPr>
      </w:pPr>
    </w:p>
    <w:p w:rsidR="00845C56" w:rsidRDefault="00845C56" w:rsidP="00FB27B1">
      <w:pPr>
        <w:rPr>
          <w:rFonts w:ascii="Verdana" w:hAnsi="Verdana" w:cstheme="minorHAnsi"/>
          <w:b/>
          <w:sz w:val="24"/>
          <w:szCs w:val="24"/>
        </w:rPr>
      </w:pPr>
    </w:p>
    <w:p w:rsidR="00845C56" w:rsidRDefault="00845C56" w:rsidP="00FB27B1">
      <w:pPr>
        <w:rPr>
          <w:rFonts w:ascii="Verdana" w:hAnsi="Verdana" w:cstheme="minorHAnsi"/>
          <w:b/>
          <w:sz w:val="24"/>
          <w:szCs w:val="24"/>
        </w:rPr>
      </w:pPr>
    </w:p>
    <w:p w:rsidR="00845C56" w:rsidRPr="00845C56" w:rsidRDefault="00845C56" w:rsidP="00FB27B1">
      <w:pPr>
        <w:rPr>
          <w:rFonts w:ascii="Verdana" w:hAnsi="Verdana" w:cstheme="minorHAnsi"/>
          <w:b/>
          <w:sz w:val="24"/>
          <w:szCs w:val="24"/>
        </w:rPr>
      </w:pPr>
    </w:p>
    <w:p w:rsidR="0095479A" w:rsidRPr="00845C56" w:rsidRDefault="0095479A" w:rsidP="00FB27B1">
      <w:pPr>
        <w:rPr>
          <w:rFonts w:ascii="Verdana" w:hAnsi="Verdana" w:cstheme="minorHAnsi"/>
          <w:b/>
          <w:sz w:val="24"/>
          <w:szCs w:val="24"/>
        </w:rPr>
      </w:pPr>
    </w:p>
    <w:p w:rsidR="0095479A" w:rsidRPr="00845C56" w:rsidRDefault="0095479A" w:rsidP="00FB27B1">
      <w:pPr>
        <w:rPr>
          <w:rFonts w:ascii="Verdana" w:hAnsi="Verdana" w:cstheme="minorHAnsi"/>
          <w:b/>
          <w:sz w:val="24"/>
          <w:szCs w:val="24"/>
        </w:rPr>
      </w:pPr>
    </w:p>
    <w:p w:rsidR="0095479A" w:rsidRPr="00845C56" w:rsidRDefault="0095479A" w:rsidP="00FB27B1">
      <w:pPr>
        <w:rPr>
          <w:rFonts w:ascii="Verdana" w:hAnsi="Verdana" w:cstheme="minorHAnsi"/>
          <w:b/>
          <w:sz w:val="24"/>
          <w:szCs w:val="24"/>
        </w:rPr>
      </w:pPr>
    </w:p>
    <w:p w:rsidR="00845C56" w:rsidRDefault="00845C56" w:rsidP="009C476A">
      <w:pPr>
        <w:jc w:val="both"/>
        <w:rPr>
          <w:rFonts w:ascii="Verdana" w:hAnsi="Verdana" w:cstheme="minorHAnsi"/>
          <w:b/>
          <w:sz w:val="24"/>
          <w:szCs w:val="24"/>
        </w:rPr>
      </w:pPr>
    </w:p>
    <w:p w:rsidR="0035056B" w:rsidRPr="00845C56" w:rsidRDefault="0035056B" w:rsidP="009C476A">
      <w:pPr>
        <w:jc w:val="both"/>
        <w:rPr>
          <w:rFonts w:ascii="Verdana" w:hAnsi="Verdana" w:cstheme="minorHAnsi"/>
          <w:b/>
          <w:sz w:val="24"/>
          <w:szCs w:val="24"/>
        </w:rPr>
      </w:pPr>
      <w:r w:rsidRPr="00845C56">
        <w:rPr>
          <w:rFonts w:ascii="Verdana" w:hAnsi="Verdana" w:cstheme="minorHAnsi"/>
          <w:b/>
          <w:sz w:val="24"/>
          <w:szCs w:val="24"/>
        </w:rPr>
        <w:t>SŁOWNICZEK</w:t>
      </w:r>
    </w:p>
    <w:p w:rsidR="009C476A" w:rsidRPr="00845C56" w:rsidRDefault="009C476A" w:rsidP="009C476A">
      <w:pPr>
        <w:jc w:val="both"/>
        <w:rPr>
          <w:rFonts w:ascii="Verdana" w:hAnsi="Verdana" w:cstheme="minorHAnsi"/>
          <w:sz w:val="24"/>
          <w:szCs w:val="24"/>
        </w:rPr>
      </w:pPr>
    </w:p>
    <w:p w:rsidR="0035056B" w:rsidRPr="00845C56" w:rsidRDefault="0035056B" w:rsidP="009C476A">
      <w:pPr>
        <w:jc w:val="both"/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b/>
          <w:sz w:val="24"/>
          <w:szCs w:val="24"/>
        </w:rPr>
        <w:t>1.</w:t>
      </w:r>
      <w:r w:rsidR="00103D30" w:rsidRPr="00845C56">
        <w:rPr>
          <w:rFonts w:ascii="Verdana" w:hAnsi="Verdana" w:cstheme="minorHAnsi"/>
          <w:sz w:val="24"/>
          <w:szCs w:val="24"/>
        </w:rPr>
        <w:t xml:space="preserve"> </w:t>
      </w:r>
      <w:r w:rsidR="00103D30" w:rsidRPr="00845C56">
        <w:rPr>
          <w:rFonts w:ascii="Verdana" w:hAnsi="Verdana" w:cstheme="minorHAnsi"/>
          <w:b/>
          <w:sz w:val="24"/>
          <w:szCs w:val="24"/>
        </w:rPr>
        <w:t>Konkurs Kierunek NOWE FIO 2022</w:t>
      </w:r>
      <w:r w:rsidRPr="00845C56">
        <w:rPr>
          <w:rFonts w:ascii="Verdana" w:hAnsi="Verdana" w:cstheme="minorHAnsi"/>
          <w:sz w:val="24"/>
          <w:szCs w:val="24"/>
        </w:rPr>
        <w:t xml:space="preserve"> - czyli Program realizowany przez Opolskie Centrum</w:t>
      </w:r>
    </w:p>
    <w:p w:rsidR="0035056B" w:rsidRPr="00845C56" w:rsidRDefault="0035056B" w:rsidP="009C476A">
      <w:pPr>
        <w:jc w:val="both"/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Wspierania Inicjatyw Pozarządowych finansowany przez Narodowy Instytut Wolności ze</w:t>
      </w:r>
    </w:p>
    <w:p w:rsidR="0035056B" w:rsidRPr="00845C56" w:rsidRDefault="00476FF9" w:rsidP="009C476A">
      <w:pPr>
        <w:jc w:val="both"/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Ś</w:t>
      </w:r>
      <w:r w:rsidR="0035056B" w:rsidRPr="00845C56">
        <w:rPr>
          <w:rFonts w:ascii="Verdana" w:hAnsi="Verdana" w:cstheme="minorHAnsi"/>
          <w:sz w:val="24"/>
          <w:szCs w:val="24"/>
        </w:rPr>
        <w:t>rodków</w:t>
      </w:r>
      <w:r w:rsidRPr="00845C56">
        <w:rPr>
          <w:rFonts w:ascii="Verdana" w:hAnsi="Verdana" w:cstheme="minorHAnsi"/>
          <w:sz w:val="24"/>
          <w:szCs w:val="24"/>
        </w:rPr>
        <w:t xml:space="preserve"> Rządowego</w:t>
      </w:r>
      <w:r w:rsidR="0035056B" w:rsidRPr="00845C56">
        <w:rPr>
          <w:rFonts w:ascii="Verdana" w:hAnsi="Verdana" w:cstheme="minorHAnsi"/>
          <w:sz w:val="24"/>
          <w:szCs w:val="24"/>
        </w:rPr>
        <w:t xml:space="preserve"> Programu Fundusz Inicjatyw Obywatelskich NOWE FIO na lata 2021-2030.</w:t>
      </w:r>
    </w:p>
    <w:p w:rsidR="0035056B" w:rsidRPr="00845C56" w:rsidRDefault="0035056B" w:rsidP="009C476A">
      <w:pPr>
        <w:jc w:val="both"/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b/>
          <w:sz w:val="24"/>
          <w:szCs w:val="24"/>
        </w:rPr>
        <w:t>2. Operator</w:t>
      </w:r>
      <w:r w:rsidRPr="00845C56">
        <w:rPr>
          <w:rFonts w:ascii="Verdana" w:hAnsi="Verdana" w:cstheme="minorHAnsi"/>
          <w:sz w:val="24"/>
          <w:szCs w:val="24"/>
        </w:rPr>
        <w:t xml:space="preserve"> -</w:t>
      </w:r>
      <w:r w:rsidR="008427C7" w:rsidRPr="00845C56">
        <w:rPr>
          <w:rFonts w:ascii="Verdana" w:hAnsi="Verdana" w:cstheme="minorHAnsi"/>
          <w:sz w:val="24"/>
          <w:szCs w:val="24"/>
        </w:rPr>
        <w:t xml:space="preserve"> </w:t>
      </w:r>
      <w:r w:rsidRPr="00845C56">
        <w:rPr>
          <w:rFonts w:ascii="Verdana" w:hAnsi="Verdana" w:cstheme="minorHAnsi"/>
          <w:sz w:val="24"/>
          <w:szCs w:val="24"/>
        </w:rPr>
        <w:t>organizacja p</w:t>
      </w:r>
      <w:r w:rsidR="006F48BD" w:rsidRPr="00845C56">
        <w:rPr>
          <w:rFonts w:ascii="Verdana" w:hAnsi="Verdana" w:cstheme="minorHAnsi"/>
          <w:sz w:val="24"/>
          <w:szCs w:val="24"/>
        </w:rPr>
        <w:t xml:space="preserve">ozarządowa realizująca Konkurs </w:t>
      </w:r>
      <w:r w:rsidRPr="00845C56">
        <w:rPr>
          <w:rFonts w:ascii="Verdana" w:hAnsi="Verdana" w:cstheme="minorHAnsi"/>
          <w:sz w:val="24"/>
          <w:szCs w:val="24"/>
        </w:rPr>
        <w:t>Kierunek NOWE</w:t>
      </w:r>
      <w:r w:rsidR="006F48BD" w:rsidRPr="00845C56">
        <w:rPr>
          <w:rFonts w:ascii="Verdana" w:hAnsi="Verdana" w:cstheme="minorHAnsi"/>
          <w:sz w:val="24"/>
          <w:szCs w:val="24"/>
        </w:rPr>
        <w:t xml:space="preserve"> </w:t>
      </w:r>
      <w:r w:rsidRPr="00845C56">
        <w:rPr>
          <w:rFonts w:ascii="Verdana" w:hAnsi="Verdana" w:cstheme="minorHAnsi"/>
          <w:sz w:val="24"/>
          <w:szCs w:val="24"/>
        </w:rPr>
        <w:t>FIO 2022</w:t>
      </w:r>
      <w:r w:rsidR="009C476A" w:rsidRPr="00845C56">
        <w:rPr>
          <w:rFonts w:ascii="Verdana" w:hAnsi="Verdana" w:cstheme="minorHAnsi"/>
          <w:sz w:val="24"/>
          <w:szCs w:val="24"/>
        </w:rPr>
        <w:t xml:space="preserve"> </w:t>
      </w:r>
      <w:r w:rsidRPr="00845C56">
        <w:rPr>
          <w:rFonts w:ascii="Verdana" w:hAnsi="Verdana" w:cstheme="minorHAnsi"/>
          <w:sz w:val="24"/>
          <w:szCs w:val="24"/>
        </w:rPr>
        <w:t>na</w:t>
      </w:r>
    </w:p>
    <w:p w:rsidR="0035056B" w:rsidRPr="00845C56" w:rsidRDefault="0035056B" w:rsidP="009C476A">
      <w:pPr>
        <w:jc w:val="both"/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terenie województwa opolskiego tj. Opolskie Centrum Wspierania Inicjatyw Pozarządowych</w:t>
      </w:r>
    </w:p>
    <w:p w:rsidR="0035056B" w:rsidRPr="00845C56" w:rsidRDefault="0035056B" w:rsidP="009C476A">
      <w:pPr>
        <w:jc w:val="both"/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(OCWIP).</w:t>
      </w:r>
    </w:p>
    <w:p w:rsidR="0035056B" w:rsidRPr="00845C56" w:rsidRDefault="0035056B" w:rsidP="009C476A">
      <w:pPr>
        <w:jc w:val="both"/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3.</w:t>
      </w:r>
      <w:r w:rsidRPr="00845C56">
        <w:rPr>
          <w:rFonts w:ascii="Verdana" w:hAnsi="Verdana" w:cstheme="minorHAnsi"/>
          <w:b/>
          <w:sz w:val="24"/>
          <w:szCs w:val="24"/>
        </w:rPr>
        <w:t xml:space="preserve"> </w:t>
      </w:r>
      <w:proofErr w:type="spellStart"/>
      <w:r w:rsidRPr="00845C56">
        <w:rPr>
          <w:rFonts w:ascii="Verdana" w:hAnsi="Verdana" w:cstheme="minorHAnsi"/>
          <w:b/>
          <w:sz w:val="24"/>
          <w:szCs w:val="24"/>
        </w:rPr>
        <w:t>Mikrogranty</w:t>
      </w:r>
      <w:proofErr w:type="spellEnd"/>
      <w:r w:rsidRPr="00845C56">
        <w:rPr>
          <w:rFonts w:ascii="Verdana" w:hAnsi="Verdana" w:cstheme="minorHAnsi"/>
          <w:sz w:val="24"/>
          <w:szCs w:val="24"/>
        </w:rPr>
        <w:t xml:space="preserve"> – </w:t>
      </w:r>
      <w:proofErr w:type="spellStart"/>
      <w:r w:rsidRPr="00845C56">
        <w:rPr>
          <w:rFonts w:ascii="Verdana" w:hAnsi="Verdana" w:cstheme="minorHAnsi"/>
          <w:sz w:val="24"/>
          <w:szCs w:val="24"/>
        </w:rPr>
        <w:t>mikrodotacje</w:t>
      </w:r>
      <w:proofErr w:type="spellEnd"/>
      <w:r w:rsidRPr="00845C56">
        <w:rPr>
          <w:rFonts w:ascii="Verdana" w:hAnsi="Verdana" w:cstheme="minorHAnsi"/>
          <w:sz w:val="24"/>
          <w:szCs w:val="24"/>
        </w:rPr>
        <w:t xml:space="preserve"> na wsparcie młodej organizacji pozarządowej lub środki na</w:t>
      </w:r>
    </w:p>
    <w:p w:rsidR="0035056B" w:rsidRPr="00845C56" w:rsidRDefault="0035056B" w:rsidP="009C476A">
      <w:pPr>
        <w:jc w:val="both"/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 xml:space="preserve">wsparcie lokalnych przedsięwzięć grup nieformalnych (min 3 osoby). </w:t>
      </w:r>
      <w:proofErr w:type="spellStart"/>
      <w:r w:rsidRPr="00845C56">
        <w:rPr>
          <w:rFonts w:ascii="Verdana" w:hAnsi="Verdana" w:cstheme="minorHAnsi"/>
          <w:sz w:val="24"/>
          <w:szCs w:val="24"/>
        </w:rPr>
        <w:t>Mikrogranty</w:t>
      </w:r>
      <w:proofErr w:type="spellEnd"/>
      <w:r w:rsidRPr="00845C56">
        <w:rPr>
          <w:rFonts w:ascii="Verdana" w:hAnsi="Verdana" w:cstheme="minorHAnsi"/>
          <w:sz w:val="24"/>
          <w:szCs w:val="24"/>
        </w:rPr>
        <w:t xml:space="preserve"> to środki</w:t>
      </w:r>
    </w:p>
    <w:p w:rsidR="0035056B" w:rsidRPr="00845C56" w:rsidRDefault="0035056B" w:rsidP="009C476A">
      <w:pPr>
        <w:jc w:val="both"/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na w/w wsparcie w kwocie do 6000,00 zł.</w:t>
      </w:r>
    </w:p>
    <w:p w:rsidR="0035056B" w:rsidRPr="00845C56" w:rsidRDefault="0035056B" w:rsidP="009C476A">
      <w:pPr>
        <w:jc w:val="both"/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b/>
          <w:sz w:val="24"/>
          <w:szCs w:val="24"/>
        </w:rPr>
        <w:t>4.</w:t>
      </w:r>
      <w:r w:rsidRPr="00845C56">
        <w:rPr>
          <w:rFonts w:ascii="Verdana" w:hAnsi="Verdana" w:cstheme="minorHAnsi"/>
          <w:sz w:val="24"/>
          <w:szCs w:val="24"/>
        </w:rPr>
        <w:t xml:space="preserve"> </w:t>
      </w:r>
      <w:r w:rsidRPr="00845C56">
        <w:rPr>
          <w:rFonts w:ascii="Verdana" w:hAnsi="Verdana" w:cstheme="minorHAnsi"/>
          <w:b/>
          <w:sz w:val="24"/>
          <w:szCs w:val="24"/>
        </w:rPr>
        <w:t>Młoda organizacja pozarządowa</w:t>
      </w:r>
      <w:r w:rsidRPr="00845C56">
        <w:rPr>
          <w:rFonts w:ascii="Verdana" w:hAnsi="Verdana" w:cstheme="minorHAnsi"/>
          <w:sz w:val="24"/>
          <w:szCs w:val="24"/>
        </w:rPr>
        <w:t xml:space="preserve"> - organizacja pozarządowa lub podmiot wymieniony </w:t>
      </w:r>
      <w:r w:rsidR="001D7E67" w:rsidRPr="00845C56">
        <w:rPr>
          <w:rFonts w:ascii="Verdana" w:hAnsi="Verdana" w:cstheme="minorHAnsi"/>
          <w:sz w:val="24"/>
          <w:szCs w:val="24"/>
        </w:rPr>
        <w:br/>
      </w:r>
      <w:r w:rsidRPr="00845C56">
        <w:rPr>
          <w:rFonts w:ascii="Verdana" w:hAnsi="Verdana" w:cstheme="minorHAnsi"/>
          <w:sz w:val="24"/>
          <w:szCs w:val="24"/>
        </w:rPr>
        <w:t>w art.3</w:t>
      </w:r>
      <w:r w:rsidR="001D7E67" w:rsidRPr="00845C56">
        <w:rPr>
          <w:rFonts w:ascii="Verdana" w:hAnsi="Verdana" w:cstheme="minorHAnsi"/>
          <w:sz w:val="24"/>
          <w:szCs w:val="24"/>
        </w:rPr>
        <w:t xml:space="preserve"> </w:t>
      </w:r>
      <w:r w:rsidRPr="00845C56">
        <w:rPr>
          <w:rFonts w:ascii="Verdana" w:hAnsi="Verdana" w:cstheme="minorHAnsi"/>
          <w:sz w:val="24"/>
          <w:szCs w:val="24"/>
        </w:rPr>
        <w:t xml:space="preserve">ust. 3 </w:t>
      </w:r>
      <w:proofErr w:type="spellStart"/>
      <w:r w:rsidRPr="00845C56">
        <w:rPr>
          <w:rFonts w:ascii="Verdana" w:hAnsi="Verdana" w:cstheme="minorHAnsi"/>
          <w:sz w:val="24"/>
          <w:szCs w:val="24"/>
        </w:rPr>
        <w:t>UoDPPioW</w:t>
      </w:r>
      <w:proofErr w:type="spellEnd"/>
      <w:r w:rsidRPr="00845C56">
        <w:rPr>
          <w:rFonts w:ascii="Verdana" w:hAnsi="Verdana" w:cstheme="minorHAnsi"/>
          <w:sz w:val="24"/>
          <w:szCs w:val="24"/>
        </w:rPr>
        <w:t>, która została wpisana do KRS lub właściwego rejestru nie wczesnej niż 60</w:t>
      </w:r>
      <w:r w:rsidR="001D7E67" w:rsidRPr="00845C56">
        <w:rPr>
          <w:rFonts w:ascii="Verdana" w:hAnsi="Verdana" w:cstheme="minorHAnsi"/>
          <w:sz w:val="24"/>
          <w:szCs w:val="24"/>
        </w:rPr>
        <w:t xml:space="preserve"> </w:t>
      </w:r>
      <w:r w:rsidRPr="00845C56">
        <w:rPr>
          <w:rFonts w:ascii="Verdana" w:hAnsi="Verdana" w:cstheme="minorHAnsi"/>
          <w:sz w:val="24"/>
          <w:szCs w:val="24"/>
        </w:rPr>
        <w:t xml:space="preserve">miesięcy od dnia złożenia wniosku o </w:t>
      </w:r>
      <w:proofErr w:type="spellStart"/>
      <w:r w:rsidRPr="00845C56">
        <w:rPr>
          <w:rFonts w:ascii="Verdana" w:hAnsi="Verdana" w:cstheme="minorHAnsi"/>
          <w:sz w:val="24"/>
          <w:szCs w:val="24"/>
        </w:rPr>
        <w:t>mikrodotacje</w:t>
      </w:r>
      <w:proofErr w:type="spellEnd"/>
      <w:r w:rsidRPr="00845C56">
        <w:rPr>
          <w:rFonts w:ascii="Verdana" w:hAnsi="Verdana" w:cstheme="minorHAnsi"/>
          <w:sz w:val="24"/>
          <w:szCs w:val="24"/>
        </w:rPr>
        <w:t>. Ponadto, roczny przychód takiej</w:t>
      </w:r>
    </w:p>
    <w:p w:rsidR="0035056B" w:rsidRPr="00845C56" w:rsidRDefault="0035056B" w:rsidP="009C476A">
      <w:pPr>
        <w:jc w:val="both"/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organizacji za poprzedni zakończony rok obrotowy jej funkcjonowania nie może przekroczyć</w:t>
      </w:r>
    </w:p>
    <w:p w:rsidR="0035056B" w:rsidRPr="00845C56" w:rsidRDefault="0035056B" w:rsidP="009C476A">
      <w:pPr>
        <w:jc w:val="both"/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 xml:space="preserve">30 </w:t>
      </w:r>
      <w:proofErr w:type="spellStart"/>
      <w:r w:rsidRPr="00845C56">
        <w:rPr>
          <w:rFonts w:ascii="Verdana" w:hAnsi="Verdana" w:cstheme="minorHAnsi"/>
          <w:sz w:val="24"/>
          <w:szCs w:val="24"/>
        </w:rPr>
        <w:t>tys</w:t>
      </w:r>
      <w:proofErr w:type="spellEnd"/>
      <w:r w:rsidRPr="00845C56">
        <w:rPr>
          <w:rFonts w:ascii="Verdana" w:hAnsi="Verdana" w:cstheme="minorHAnsi"/>
          <w:sz w:val="24"/>
          <w:szCs w:val="24"/>
        </w:rPr>
        <w:t xml:space="preserve"> zł.</w:t>
      </w:r>
    </w:p>
    <w:p w:rsidR="0035056B" w:rsidRPr="00845C56" w:rsidRDefault="0035056B" w:rsidP="009C476A">
      <w:pPr>
        <w:jc w:val="both"/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b/>
          <w:sz w:val="24"/>
          <w:szCs w:val="24"/>
        </w:rPr>
        <w:t>5.</w:t>
      </w:r>
      <w:r w:rsidRPr="00845C56">
        <w:rPr>
          <w:rFonts w:ascii="Verdana" w:hAnsi="Verdana" w:cstheme="minorHAnsi"/>
          <w:sz w:val="24"/>
          <w:szCs w:val="24"/>
        </w:rPr>
        <w:t xml:space="preserve"> </w:t>
      </w:r>
      <w:r w:rsidRPr="00845C56">
        <w:rPr>
          <w:rFonts w:ascii="Verdana" w:hAnsi="Verdana" w:cstheme="minorHAnsi"/>
          <w:b/>
          <w:sz w:val="24"/>
          <w:szCs w:val="24"/>
        </w:rPr>
        <w:t xml:space="preserve">Grupa nieformalna </w:t>
      </w:r>
      <w:r w:rsidRPr="00845C56">
        <w:rPr>
          <w:rFonts w:ascii="Verdana" w:hAnsi="Verdana" w:cstheme="minorHAnsi"/>
          <w:sz w:val="24"/>
          <w:szCs w:val="24"/>
        </w:rPr>
        <w:t>- nie mniej niż 3 osoby, wspólnie realizujące lub chcące realizować</w:t>
      </w:r>
    </w:p>
    <w:p w:rsidR="0035056B" w:rsidRPr="00845C56" w:rsidRDefault="0035056B" w:rsidP="009C476A">
      <w:pPr>
        <w:jc w:val="both"/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działania w sferze pożytku publicznego, a nie posiadajże osobowości prawnej. Grupa musi</w:t>
      </w:r>
    </w:p>
    <w:p w:rsidR="0035056B" w:rsidRPr="00845C56" w:rsidRDefault="0035056B" w:rsidP="009C476A">
      <w:pPr>
        <w:jc w:val="both"/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prowadzić działania na terenie woj. opolskiego. GN będzie mogła ubiegać się o wparcie</w:t>
      </w:r>
    </w:p>
    <w:p w:rsidR="0035056B" w:rsidRPr="00845C56" w:rsidRDefault="0035056B" w:rsidP="009C476A">
      <w:pPr>
        <w:jc w:val="both"/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realizacji lokalnego przedsięwzięcia mieszczącego się w sferze zadań publicznych określonej</w:t>
      </w:r>
    </w:p>
    <w:p w:rsidR="0035056B" w:rsidRPr="00845C56" w:rsidRDefault="0035056B" w:rsidP="009C476A">
      <w:pPr>
        <w:jc w:val="both"/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 xml:space="preserve">w art. 4 </w:t>
      </w:r>
      <w:proofErr w:type="spellStart"/>
      <w:r w:rsidRPr="00845C56">
        <w:rPr>
          <w:rFonts w:ascii="Verdana" w:hAnsi="Verdana" w:cstheme="minorHAnsi"/>
          <w:sz w:val="24"/>
          <w:szCs w:val="24"/>
        </w:rPr>
        <w:t>UoDPPioW</w:t>
      </w:r>
      <w:proofErr w:type="spellEnd"/>
      <w:r w:rsidRPr="00845C56">
        <w:rPr>
          <w:rFonts w:ascii="Verdana" w:hAnsi="Verdana" w:cstheme="minorHAnsi"/>
          <w:sz w:val="24"/>
          <w:szCs w:val="24"/>
        </w:rPr>
        <w:t xml:space="preserve"> </w:t>
      </w:r>
      <w:r w:rsidR="008427C7" w:rsidRPr="00845C56">
        <w:rPr>
          <w:rFonts w:ascii="Verdana" w:hAnsi="Verdana" w:cstheme="minorHAnsi"/>
          <w:sz w:val="24"/>
          <w:szCs w:val="24"/>
        </w:rPr>
        <w:t xml:space="preserve">samodzielnie lub </w:t>
      </w:r>
      <w:r w:rsidRPr="00845C56">
        <w:rPr>
          <w:rFonts w:ascii="Verdana" w:hAnsi="Verdana" w:cstheme="minorHAnsi"/>
          <w:sz w:val="24"/>
          <w:szCs w:val="24"/>
        </w:rPr>
        <w:t>za pośrednictwem innej organizacji pozarządowej (tzw. patrona,</w:t>
      </w:r>
      <w:r w:rsidR="001D7E67" w:rsidRPr="00845C56">
        <w:rPr>
          <w:rFonts w:ascii="Verdana" w:hAnsi="Verdana" w:cstheme="minorHAnsi"/>
          <w:sz w:val="24"/>
          <w:szCs w:val="24"/>
        </w:rPr>
        <w:t xml:space="preserve"> </w:t>
      </w:r>
      <w:r w:rsidRPr="00845C56">
        <w:rPr>
          <w:rFonts w:ascii="Verdana" w:hAnsi="Verdana" w:cstheme="minorHAnsi"/>
          <w:sz w:val="24"/>
          <w:szCs w:val="24"/>
        </w:rPr>
        <w:t>użyczającego osobowości prawnej). Członkami GN nie mogą być członkowie organów</w:t>
      </w:r>
      <w:r w:rsidR="001D7E67" w:rsidRPr="00845C56">
        <w:rPr>
          <w:rFonts w:ascii="Verdana" w:hAnsi="Verdana" w:cstheme="minorHAnsi"/>
          <w:sz w:val="24"/>
          <w:szCs w:val="24"/>
        </w:rPr>
        <w:t xml:space="preserve"> </w:t>
      </w:r>
      <w:r w:rsidRPr="00845C56">
        <w:rPr>
          <w:rFonts w:ascii="Verdana" w:hAnsi="Verdana" w:cstheme="minorHAnsi"/>
          <w:sz w:val="24"/>
          <w:szCs w:val="24"/>
        </w:rPr>
        <w:t>Patrona, w tym w szczególności członkowie zarządu, organu kontroli wewnętrznej (np. rada,</w:t>
      </w:r>
      <w:r w:rsidR="001D7E67" w:rsidRPr="00845C56">
        <w:rPr>
          <w:rFonts w:ascii="Verdana" w:hAnsi="Verdana" w:cstheme="minorHAnsi"/>
          <w:sz w:val="24"/>
          <w:szCs w:val="24"/>
        </w:rPr>
        <w:t xml:space="preserve"> </w:t>
      </w:r>
      <w:r w:rsidRPr="00845C56">
        <w:rPr>
          <w:rFonts w:ascii="Verdana" w:hAnsi="Verdana" w:cstheme="minorHAnsi"/>
          <w:sz w:val="24"/>
          <w:szCs w:val="24"/>
        </w:rPr>
        <w:t>komisja rewizyjna), członkowie walnego zgromadzenia.</w:t>
      </w:r>
    </w:p>
    <w:p w:rsidR="00845C56" w:rsidRDefault="0035056B" w:rsidP="009C476A">
      <w:pPr>
        <w:jc w:val="both"/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b/>
          <w:sz w:val="24"/>
          <w:szCs w:val="24"/>
        </w:rPr>
        <w:t>6. Wnioskodawca</w:t>
      </w:r>
      <w:r w:rsidRPr="00845C56">
        <w:rPr>
          <w:rFonts w:ascii="Verdana" w:hAnsi="Verdana" w:cstheme="minorHAnsi"/>
          <w:sz w:val="24"/>
          <w:szCs w:val="24"/>
        </w:rPr>
        <w:t xml:space="preserve"> – </w:t>
      </w:r>
      <w:r w:rsidR="006F48BD" w:rsidRPr="00845C56">
        <w:rPr>
          <w:rFonts w:ascii="Verdana" w:hAnsi="Verdana" w:cstheme="minorHAnsi"/>
          <w:sz w:val="24"/>
          <w:szCs w:val="24"/>
        </w:rPr>
        <w:t>grupa nieformalna, grupa nieformalna</w:t>
      </w:r>
      <w:r w:rsidR="008427C7" w:rsidRPr="00845C56">
        <w:rPr>
          <w:rFonts w:ascii="Verdana" w:hAnsi="Verdana" w:cstheme="minorHAnsi"/>
          <w:sz w:val="24"/>
          <w:szCs w:val="24"/>
        </w:rPr>
        <w:t xml:space="preserve"> z patronem, </w:t>
      </w:r>
      <w:r w:rsidRPr="00845C56">
        <w:rPr>
          <w:rFonts w:ascii="Verdana" w:hAnsi="Verdana" w:cstheme="minorHAnsi"/>
          <w:sz w:val="24"/>
          <w:szCs w:val="24"/>
        </w:rPr>
        <w:t>organizacja pozarządowa lub pomiot wskazany w art.3 ust.3 ustawy z dnia.</w:t>
      </w:r>
      <w:r w:rsidR="008427C7" w:rsidRPr="00845C56">
        <w:rPr>
          <w:rFonts w:ascii="Verdana" w:hAnsi="Verdana" w:cstheme="minorHAnsi"/>
          <w:sz w:val="24"/>
          <w:szCs w:val="24"/>
        </w:rPr>
        <w:t xml:space="preserve"> </w:t>
      </w:r>
      <w:r w:rsidRPr="00845C56">
        <w:rPr>
          <w:rFonts w:ascii="Verdana" w:hAnsi="Verdana" w:cstheme="minorHAnsi"/>
          <w:sz w:val="24"/>
          <w:szCs w:val="24"/>
        </w:rPr>
        <w:t xml:space="preserve">24 kwietnia 2003 r. o działalności pożytku publicznego i o wolontariacie </w:t>
      </w:r>
      <w:r w:rsidR="008427C7" w:rsidRPr="00845C56">
        <w:rPr>
          <w:rFonts w:ascii="Verdana" w:hAnsi="Verdana" w:cstheme="minorHAnsi"/>
          <w:sz w:val="24"/>
          <w:szCs w:val="24"/>
        </w:rPr>
        <w:t xml:space="preserve">GN </w:t>
      </w:r>
      <w:r w:rsidRPr="00845C56">
        <w:rPr>
          <w:rFonts w:ascii="Verdana" w:hAnsi="Verdana" w:cstheme="minorHAnsi"/>
          <w:sz w:val="24"/>
          <w:szCs w:val="24"/>
        </w:rPr>
        <w:t>składająca wniosek</w:t>
      </w:r>
      <w:r w:rsidR="008427C7" w:rsidRPr="00845C56">
        <w:rPr>
          <w:rFonts w:ascii="Verdana" w:hAnsi="Verdana" w:cstheme="minorHAnsi"/>
          <w:sz w:val="24"/>
          <w:szCs w:val="24"/>
        </w:rPr>
        <w:t xml:space="preserve"> </w:t>
      </w:r>
      <w:r w:rsidRPr="00845C56">
        <w:rPr>
          <w:rFonts w:ascii="Verdana" w:hAnsi="Verdana" w:cstheme="minorHAnsi"/>
          <w:sz w:val="24"/>
          <w:szCs w:val="24"/>
        </w:rPr>
        <w:t xml:space="preserve">samodzielnie lub użyczająca </w:t>
      </w:r>
    </w:p>
    <w:p w:rsidR="00845C56" w:rsidRDefault="00845C56" w:rsidP="009C476A">
      <w:pPr>
        <w:jc w:val="both"/>
        <w:rPr>
          <w:rFonts w:ascii="Verdana" w:hAnsi="Verdana" w:cstheme="minorHAnsi"/>
          <w:sz w:val="24"/>
          <w:szCs w:val="24"/>
        </w:rPr>
      </w:pPr>
    </w:p>
    <w:p w:rsidR="0035056B" w:rsidRPr="00845C56" w:rsidRDefault="0035056B" w:rsidP="009C476A">
      <w:pPr>
        <w:jc w:val="both"/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osobowości prawnej grupie nieformalnej (patron, za</w:t>
      </w:r>
      <w:r w:rsidR="00DB7516" w:rsidRPr="00845C56">
        <w:rPr>
          <w:rFonts w:ascii="Verdana" w:hAnsi="Verdana" w:cstheme="minorHAnsi"/>
          <w:sz w:val="24"/>
          <w:szCs w:val="24"/>
        </w:rPr>
        <w:t xml:space="preserve"> p</w:t>
      </w:r>
      <w:r w:rsidRPr="00845C56">
        <w:rPr>
          <w:rFonts w:ascii="Verdana" w:hAnsi="Verdana" w:cstheme="minorHAnsi"/>
          <w:sz w:val="24"/>
          <w:szCs w:val="24"/>
        </w:rPr>
        <w:t>ośrednictwem którego grupa nieformalna składa wniosek – członkowie organów</w:t>
      </w:r>
      <w:r w:rsidR="00DB7516" w:rsidRPr="00845C56">
        <w:rPr>
          <w:rFonts w:ascii="Verdana" w:hAnsi="Verdana" w:cstheme="minorHAnsi"/>
          <w:sz w:val="24"/>
          <w:szCs w:val="24"/>
        </w:rPr>
        <w:t xml:space="preserve"> </w:t>
      </w:r>
      <w:r w:rsidRPr="00845C56">
        <w:rPr>
          <w:rFonts w:ascii="Verdana" w:hAnsi="Verdana" w:cstheme="minorHAnsi"/>
          <w:sz w:val="24"/>
          <w:szCs w:val="24"/>
        </w:rPr>
        <w:t>Wnioskodawcy, w tym w szczególności członkowie zarządu, organu kontroli wewnętrznej</w:t>
      </w:r>
    </w:p>
    <w:p w:rsidR="0035056B" w:rsidRPr="00845C56" w:rsidRDefault="0035056B" w:rsidP="009C476A">
      <w:pPr>
        <w:jc w:val="both"/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(np. rada, komisja rewizyjna) członkowie walnego zgromadzenia nie mogą być członkami</w:t>
      </w:r>
      <w:r w:rsidR="00DB7516" w:rsidRPr="00845C56">
        <w:rPr>
          <w:rFonts w:ascii="Verdana" w:hAnsi="Verdana" w:cstheme="minorHAnsi"/>
          <w:sz w:val="24"/>
          <w:szCs w:val="24"/>
        </w:rPr>
        <w:t xml:space="preserve"> </w:t>
      </w:r>
      <w:r w:rsidRPr="00845C56">
        <w:rPr>
          <w:rFonts w:ascii="Verdana" w:hAnsi="Verdana" w:cstheme="minorHAnsi"/>
          <w:sz w:val="24"/>
          <w:szCs w:val="24"/>
        </w:rPr>
        <w:t>wspieranej GN.</w:t>
      </w:r>
    </w:p>
    <w:p w:rsidR="00DB7516" w:rsidRPr="00845C56" w:rsidRDefault="0035056B" w:rsidP="009C476A">
      <w:pPr>
        <w:jc w:val="both"/>
        <w:rPr>
          <w:rFonts w:ascii="Verdana" w:hAnsi="Verdana" w:cstheme="minorHAnsi"/>
          <w:b/>
          <w:sz w:val="24"/>
          <w:szCs w:val="24"/>
        </w:rPr>
      </w:pPr>
      <w:r w:rsidRPr="00845C56">
        <w:rPr>
          <w:rFonts w:ascii="Verdana" w:hAnsi="Verdana" w:cstheme="minorHAnsi"/>
          <w:b/>
          <w:sz w:val="24"/>
          <w:szCs w:val="24"/>
        </w:rPr>
        <w:t>7. Realizator</w:t>
      </w:r>
      <w:r w:rsidR="00DB7516" w:rsidRPr="00845C56">
        <w:rPr>
          <w:rFonts w:ascii="Verdana" w:hAnsi="Verdana" w:cstheme="minorHAnsi"/>
          <w:b/>
          <w:sz w:val="24"/>
          <w:szCs w:val="24"/>
        </w:rPr>
        <w:t xml:space="preserve"> - </w:t>
      </w:r>
    </w:p>
    <w:p w:rsidR="0035056B" w:rsidRPr="00845C56" w:rsidRDefault="0035056B" w:rsidP="009C476A">
      <w:pPr>
        <w:jc w:val="both"/>
        <w:rPr>
          <w:rFonts w:ascii="Verdana" w:hAnsi="Verdana" w:cstheme="minorHAnsi"/>
          <w:b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 xml:space="preserve">- młoda organizacja pozarządowa lub podmiot wskazany w art. 3. </w:t>
      </w:r>
      <w:r w:rsidR="008427C7" w:rsidRPr="00845C56">
        <w:rPr>
          <w:rFonts w:ascii="Verdana" w:hAnsi="Verdana" w:cstheme="minorHAnsi"/>
          <w:sz w:val="24"/>
          <w:szCs w:val="24"/>
        </w:rPr>
        <w:t>u</w:t>
      </w:r>
      <w:r w:rsidRPr="00845C56">
        <w:rPr>
          <w:rFonts w:ascii="Verdana" w:hAnsi="Verdana" w:cstheme="minorHAnsi"/>
          <w:sz w:val="24"/>
          <w:szCs w:val="24"/>
        </w:rPr>
        <w:t>st 3 ustawy z dnia</w:t>
      </w:r>
      <w:r w:rsidR="008427C7" w:rsidRPr="00845C56">
        <w:rPr>
          <w:rFonts w:ascii="Verdana" w:hAnsi="Verdana" w:cstheme="minorHAnsi"/>
          <w:sz w:val="24"/>
          <w:szCs w:val="24"/>
        </w:rPr>
        <w:t>24</w:t>
      </w:r>
    </w:p>
    <w:p w:rsidR="0035056B" w:rsidRPr="00845C56" w:rsidRDefault="0035056B" w:rsidP="009C476A">
      <w:pPr>
        <w:jc w:val="both"/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kwietnia 2003, o działalności pożytku publicznego i o wolontariacie bezpośrednio realiz</w:t>
      </w:r>
      <w:r w:rsidR="006F48BD" w:rsidRPr="00845C56">
        <w:rPr>
          <w:rFonts w:ascii="Verdana" w:hAnsi="Verdana" w:cstheme="minorHAnsi"/>
          <w:sz w:val="24"/>
          <w:szCs w:val="24"/>
        </w:rPr>
        <w:t>ująca</w:t>
      </w:r>
    </w:p>
    <w:p w:rsidR="0035056B" w:rsidRPr="00845C56" w:rsidRDefault="008427C7" w:rsidP="009C476A">
      <w:pPr>
        <w:jc w:val="both"/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projekt lub</w:t>
      </w:r>
    </w:p>
    <w:p w:rsidR="0035056B" w:rsidRPr="00845C56" w:rsidRDefault="0035056B" w:rsidP="009C476A">
      <w:pPr>
        <w:jc w:val="both"/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- grupa nieformalna realizująca działanie projektowe</w:t>
      </w:r>
      <w:r w:rsidR="00DB7516" w:rsidRPr="00845C56">
        <w:rPr>
          <w:rFonts w:ascii="Verdana" w:hAnsi="Verdana" w:cstheme="minorHAnsi"/>
          <w:sz w:val="24"/>
          <w:szCs w:val="24"/>
        </w:rPr>
        <w:t>.</w:t>
      </w:r>
    </w:p>
    <w:p w:rsidR="0035056B" w:rsidRPr="00845C56" w:rsidRDefault="0035056B" w:rsidP="009C476A">
      <w:pPr>
        <w:jc w:val="both"/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b/>
          <w:sz w:val="24"/>
          <w:szCs w:val="24"/>
        </w:rPr>
        <w:t>8. Projekt</w:t>
      </w:r>
      <w:r w:rsidRPr="00845C56">
        <w:rPr>
          <w:rFonts w:ascii="Verdana" w:hAnsi="Verdana" w:cstheme="minorHAnsi"/>
          <w:sz w:val="24"/>
          <w:szCs w:val="24"/>
        </w:rPr>
        <w:t xml:space="preserve"> - wsparte w ramach Konkursu </w:t>
      </w:r>
      <w:r w:rsidR="00DB7516" w:rsidRPr="00845C56">
        <w:rPr>
          <w:rFonts w:ascii="Verdana" w:hAnsi="Verdana" w:cstheme="minorHAnsi"/>
          <w:sz w:val="24"/>
          <w:szCs w:val="24"/>
        </w:rPr>
        <w:t>„</w:t>
      </w:r>
      <w:r w:rsidRPr="00845C56">
        <w:rPr>
          <w:rFonts w:ascii="Verdana" w:hAnsi="Verdana" w:cstheme="minorHAnsi"/>
          <w:sz w:val="24"/>
          <w:szCs w:val="24"/>
        </w:rPr>
        <w:t>Kierunek NOWE</w:t>
      </w:r>
      <w:r w:rsidR="00103D30" w:rsidRPr="00845C56">
        <w:rPr>
          <w:rFonts w:ascii="Verdana" w:hAnsi="Verdana" w:cstheme="minorHAnsi"/>
          <w:sz w:val="24"/>
          <w:szCs w:val="24"/>
        </w:rPr>
        <w:t xml:space="preserve"> FI</w:t>
      </w:r>
      <w:r w:rsidRPr="00845C56">
        <w:rPr>
          <w:rFonts w:ascii="Verdana" w:hAnsi="Verdana" w:cstheme="minorHAnsi"/>
          <w:sz w:val="24"/>
          <w:szCs w:val="24"/>
        </w:rPr>
        <w:t>O 2022</w:t>
      </w:r>
      <w:r w:rsidR="00DB7516" w:rsidRPr="00845C56">
        <w:rPr>
          <w:rFonts w:ascii="Verdana" w:hAnsi="Verdana" w:cstheme="minorHAnsi"/>
          <w:sz w:val="24"/>
          <w:szCs w:val="24"/>
        </w:rPr>
        <w:t>”</w:t>
      </w:r>
      <w:r w:rsidRPr="00845C56">
        <w:rPr>
          <w:rFonts w:ascii="Verdana" w:hAnsi="Verdana" w:cstheme="minorHAnsi"/>
          <w:sz w:val="24"/>
          <w:szCs w:val="24"/>
        </w:rPr>
        <w:t xml:space="preserve"> działania opracowane</w:t>
      </w:r>
    </w:p>
    <w:p w:rsidR="0035056B" w:rsidRPr="00845C56" w:rsidRDefault="0035056B" w:rsidP="009C476A">
      <w:pPr>
        <w:jc w:val="both"/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przez mieszkańców lub organizacje pozarządową wynikające w jakiś sposób z potrzeb</w:t>
      </w:r>
      <w:r w:rsidR="00845C56">
        <w:rPr>
          <w:rFonts w:ascii="Verdana" w:hAnsi="Verdana" w:cstheme="minorHAnsi"/>
          <w:sz w:val="24"/>
          <w:szCs w:val="24"/>
        </w:rPr>
        <w:t xml:space="preserve"> </w:t>
      </w:r>
      <w:r w:rsidRPr="00845C56">
        <w:rPr>
          <w:rFonts w:ascii="Verdana" w:hAnsi="Verdana" w:cstheme="minorHAnsi"/>
          <w:sz w:val="24"/>
          <w:szCs w:val="24"/>
        </w:rPr>
        <w:t>społeczności lokalnej, zmierzające do rozwiązania problemu dotyczącego tej społeczności lub</w:t>
      </w:r>
    </w:p>
    <w:p w:rsidR="0035056B" w:rsidRPr="00845C56" w:rsidRDefault="0035056B" w:rsidP="009C476A">
      <w:pPr>
        <w:jc w:val="both"/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pobudzenia aktywności lokalnej</w:t>
      </w:r>
      <w:r w:rsidR="006F48BD" w:rsidRPr="00845C56">
        <w:rPr>
          <w:rFonts w:ascii="Verdana" w:hAnsi="Verdana" w:cstheme="minorHAnsi"/>
          <w:sz w:val="24"/>
          <w:szCs w:val="24"/>
        </w:rPr>
        <w:t xml:space="preserve"> lub mające na celu rozwój młodej organizacji pozarządowej.</w:t>
      </w:r>
    </w:p>
    <w:p w:rsidR="0035056B" w:rsidRPr="00845C56" w:rsidRDefault="00103D30" w:rsidP="009C476A">
      <w:pPr>
        <w:jc w:val="both"/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b/>
          <w:sz w:val="24"/>
          <w:szCs w:val="24"/>
        </w:rPr>
        <w:t xml:space="preserve">9. </w:t>
      </w:r>
      <w:r w:rsidR="0035056B" w:rsidRPr="00845C56">
        <w:rPr>
          <w:rFonts w:ascii="Verdana" w:hAnsi="Verdana" w:cstheme="minorHAnsi"/>
          <w:b/>
          <w:sz w:val="24"/>
          <w:szCs w:val="24"/>
        </w:rPr>
        <w:t>Patron</w:t>
      </w:r>
      <w:r w:rsidR="0035056B" w:rsidRPr="00845C56">
        <w:rPr>
          <w:rFonts w:ascii="Verdana" w:hAnsi="Verdana" w:cstheme="minorHAnsi"/>
          <w:sz w:val="24"/>
          <w:szCs w:val="24"/>
        </w:rPr>
        <w:t xml:space="preserve"> – to wnioskodawca, organizacja pozarządowa lub podmiot wskazany w art.3 ust. 3</w:t>
      </w:r>
      <w:r w:rsidR="00845C56">
        <w:rPr>
          <w:rFonts w:ascii="Verdana" w:hAnsi="Verdana" w:cstheme="minorHAnsi"/>
          <w:sz w:val="24"/>
          <w:szCs w:val="24"/>
        </w:rPr>
        <w:t xml:space="preserve"> </w:t>
      </w:r>
      <w:r w:rsidR="0035056B" w:rsidRPr="00845C56">
        <w:rPr>
          <w:rFonts w:ascii="Verdana" w:hAnsi="Verdana" w:cstheme="minorHAnsi"/>
          <w:sz w:val="24"/>
          <w:szCs w:val="24"/>
        </w:rPr>
        <w:t>ustawy z dnia 24 kwietnia 2003 roku o działalności pożytku publicznego i o wolontariacie,</w:t>
      </w:r>
    </w:p>
    <w:p w:rsidR="0035056B" w:rsidRPr="00845C56" w:rsidRDefault="0035056B" w:rsidP="009C476A">
      <w:pPr>
        <w:jc w:val="both"/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który użycza osobowość prawną grupie nieformalnej. Członkowie wspieranej grupy</w:t>
      </w:r>
      <w:r w:rsidR="00DB7516" w:rsidRPr="00845C56">
        <w:rPr>
          <w:rFonts w:ascii="Verdana" w:hAnsi="Verdana" w:cstheme="minorHAnsi"/>
          <w:sz w:val="24"/>
          <w:szCs w:val="24"/>
        </w:rPr>
        <w:t xml:space="preserve"> </w:t>
      </w:r>
      <w:r w:rsidRPr="00845C56">
        <w:rPr>
          <w:rFonts w:ascii="Verdana" w:hAnsi="Verdana" w:cstheme="minorHAnsi"/>
          <w:sz w:val="24"/>
          <w:szCs w:val="24"/>
        </w:rPr>
        <w:t>nieformalnej nie mogą być członkami organów Patrona, w tym w szczególności zarządu,</w:t>
      </w:r>
      <w:r w:rsidR="00DB7516" w:rsidRPr="00845C56">
        <w:rPr>
          <w:rFonts w:ascii="Verdana" w:hAnsi="Verdana" w:cstheme="minorHAnsi"/>
          <w:sz w:val="24"/>
          <w:szCs w:val="24"/>
        </w:rPr>
        <w:t xml:space="preserve"> </w:t>
      </w:r>
      <w:r w:rsidRPr="00845C56">
        <w:rPr>
          <w:rFonts w:ascii="Verdana" w:hAnsi="Verdana" w:cstheme="minorHAnsi"/>
          <w:sz w:val="24"/>
          <w:szCs w:val="24"/>
        </w:rPr>
        <w:t>organu kontroli wewnętrznej (np. rada, komisja rewizyjna) walnego zgromadzenia.</w:t>
      </w:r>
    </w:p>
    <w:p w:rsidR="0035056B" w:rsidRPr="00845C56" w:rsidRDefault="0035056B" w:rsidP="009C476A">
      <w:pPr>
        <w:jc w:val="both"/>
        <w:rPr>
          <w:rFonts w:ascii="Verdana" w:hAnsi="Verdana" w:cstheme="minorHAnsi"/>
          <w:sz w:val="24"/>
          <w:szCs w:val="24"/>
        </w:rPr>
      </w:pPr>
    </w:p>
    <w:p w:rsidR="00DB7516" w:rsidRPr="00845C56" w:rsidRDefault="00DB7516" w:rsidP="00FB27B1">
      <w:pPr>
        <w:rPr>
          <w:rFonts w:ascii="Verdana" w:hAnsi="Verdana" w:cstheme="minorHAnsi"/>
          <w:b/>
          <w:sz w:val="24"/>
          <w:szCs w:val="24"/>
        </w:rPr>
      </w:pPr>
    </w:p>
    <w:p w:rsidR="0035056B" w:rsidRPr="00845C56" w:rsidRDefault="0035056B" w:rsidP="00FB27B1">
      <w:pPr>
        <w:rPr>
          <w:rFonts w:ascii="Verdana" w:hAnsi="Verdana" w:cstheme="minorHAnsi"/>
          <w:b/>
          <w:sz w:val="24"/>
          <w:szCs w:val="24"/>
        </w:rPr>
      </w:pPr>
      <w:r w:rsidRPr="00845C56">
        <w:rPr>
          <w:rFonts w:ascii="Verdana" w:hAnsi="Verdana" w:cstheme="minorHAnsi"/>
          <w:b/>
          <w:sz w:val="24"/>
          <w:szCs w:val="24"/>
        </w:rPr>
        <w:t>I. CEL</w:t>
      </w:r>
      <w:r w:rsidR="00103D30" w:rsidRPr="00845C56">
        <w:rPr>
          <w:rFonts w:ascii="Verdana" w:hAnsi="Verdana" w:cstheme="minorHAnsi"/>
          <w:b/>
          <w:sz w:val="24"/>
          <w:szCs w:val="24"/>
        </w:rPr>
        <w:t xml:space="preserve"> PROGRAMU I ZAKRES PROJEKTÓW MO</w:t>
      </w:r>
      <w:r w:rsidRPr="00845C56">
        <w:rPr>
          <w:rFonts w:ascii="Verdana" w:hAnsi="Verdana" w:cstheme="minorHAnsi"/>
          <w:b/>
          <w:sz w:val="24"/>
          <w:szCs w:val="24"/>
        </w:rPr>
        <w:t>Ż</w:t>
      </w:r>
      <w:r w:rsidR="00DB7516" w:rsidRPr="00845C56">
        <w:rPr>
          <w:rFonts w:ascii="Verdana" w:hAnsi="Verdana" w:cstheme="minorHAnsi"/>
          <w:b/>
          <w:sz w:val="24"/>
          <w:szCs w:val="24"/>
        </w:rPr>
        <w:t>LI</w:t>
      </w:r>
      <w:r w:rsidRPr="00845C56">
        <w:rPr>
          <w:rFonts w:ascii="Verdana" w:hAnsi="Verdana" w:cstheme="minorHAnsi"/>
          <w:b/>
          <w:sz w:val="24"/>
          <w:szCs w:val="24"/>
        </w:rPr>
        <w:t>WYCH DO REALIZACJ</w:t>
      </w:r>
    </w:p>
    <w:p w:rsidR="0035056B" w:rsidRPr="00845C56" w:rsidRDefault="0035056B" w:rsidP="0035056B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1. Celem Programu jest zwiększenie zaangażowania obywateli w życie publiczne,</w:t>
      </w:r>
      <w:r w:rsidR="00DB7516" w:rsidRPr="00845C56">
        <w:rPr>
          <w:rFonts w:ascii="Verdana" w:hAnsi="Verdana" w:cstheme="minorHAnsi"/>
          <w:sz w:val="24"/>
          <w:szCs w:val="24"/>
        </w:rPr>
        <w:t xml:space="preserve"> </w:t>
      </w:r>
      <w:r w:rsidRPr="00845C56">
        <w:rPr>
          <w:rFonts w:ascii="Verdana" w:hAnsi="Verdana" w:cstheme="minorHAnsi"/>
          <w:sz w:val="24"/>
          <w:szCs w:val="24"/>
        </w:rPr>
        <w:t>szczególnie w obszarze samoorganizacji oraz pozytywny wpływ na aktywność obywateli</w:t>
      </w:r>
      <w:r w:rsidR="00DB7516" w:rsidRPr="00845C56">
        <w:rPr>
          <w:rFonts w:ascii="Verdana" w:hAnsi="Verdana" w:cstheme="minorHAnsi"/>
          <w:sz w:val="24"/>
          <w:szCs w:val="24"/>
        </w:rPr>
        <w:t xml:space="preserve"> </w:t>
      </w:r>
      <w:r w:rsidRPr="00845C56">
        <w:rPr>
          <w:rFonts w:ascii="Verdana" w:hAnsi="Verdana" w:cstheme="minorHAnsi"/>
          <w:sz w:val="24"/>
          <w:szCs w:val="24"/>
        </w:rPr>
        <w:t>w zakresie realizacji oddolnych inicjatyw lokalnych.</w:t>
      </w:r>
    </w:p>
    <w:p w:rsidR="0035056B" w:rsidRPr="00845C56" w:rsidRDefault="0035056B" w:rsidP="0035056B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2. Typy projektów powinny obejmować działania, inicjatywy, wydarzenia realizowane na</w:t>
      </w:r>
      <w:r w:rsidR="008A5846" w:rsidRPr="00845C56">
        <w:rPr>
          <w:rFonts w:ascii="Verdana" w:hAnsi="Verdana" w:cstheme="minorHAnsi"/>
          <w:sz w:val="24"/>
          <w:szCs w:val="24"/>
        </w:rPr>
        <w:t xml:space="preserve"> t</w:t>
      </w:r>
      <w:r w:rsidRPr="00845C56">
        <w:rPr>
          <w:rFonts w:ascii="Verdana" w:hAnsi="Verdana" w:cstheme="minorHAnsi"/>
          <w:sz w:val="24"/>
          <w:szCs w:val="24"/>
        </w:rPr>
        <w:t>erenie województwa opolskiego</w:t>
      </w:r>
      <w:r w:rsidR="00103D30" w:rsidRPr="00845C56">
        <w:rPr>
          <w:rFonts w:ascii="Verdana" w:hAnsi="Verdana" w:cstheme="minorHAnsi"/>
          <w:sz w:val="24"/>
          <w:szCs w:val="24"/>
        </w:rPr>
        <w:t xml:space="preserve"> oraz na rzecz jego mieszkańców</w:t>
      </w:r>
      <w:r w:rsidR="008A5846" w:rsidRPr="00845C56">
        <w:rPr>
          <w:rFonts w:ascii="Verdana" w:hAnsi="Verdana" w:cstheme="minorHAnsi"/>
          <w:sz w:val="24"/>
          <w:szCs w:val="24"/>
        </w:rPr>
        <w:t>, lub na rozwój MOP.</w:t>
      </w:r>
    </w:p>
    <w:p w:rsidR="0035056B" w:rsidRPr="00845C56" w:rsidRDefault="0035056B" w:rsidP="0035056B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 xml:space="preserve">3. W przypadku ogłoszenia na terenie na którym jest realizowany </w:t>
      </w:r>
      <w:r w:rsidR="00103D30" w:rsidRPr="00845C56">
        <w:rPr>
          <w:rFonts w:ascii="Verdana" w:hAnsi="Verdana" w:cstheme="minorHAnsi"/>
          <w:sz w:val="24"/>
          <w:szCs w:val="24"/>
        </w:rPr>
        <w:t>p</w:t>
      </w:r>
      <w:r w:rsidRPr="00845C56">
        <w:rPr>
          <w:rFonts w:ascii="Verdana" w:hAnsi="Verdana" w:cstheme="minorHAnsi"/>
          <w:sz w:val="24"/>
          <w:szCs w:val="24"/>
        </w:rPr>
        <w:t>rojekt stanów</w:t>
      </w:r>
      <w:r w:rsidR="008A5846" w:rsidRPr="00845C56">
        <w:rPr>
          <w:rFonts w:ascii="Verdana" w:hAnsi="Verdana" w:cstheme="minorHAnsi"/>
          <w:sz w:val="24"/>
          <w:szCs w:val="24"/>
        </w:rPr>
        <w:t xml:space="preserve"> </w:t>
      </w:r>
      <w:r w:rsidRPr="00845C56">
        <w:rPr>
          <w:rFonts w:ascii="Verdana" w:hAnsi="Verdana" w:cstheme="minorHAnsi"/>
          <w:sz w:val="24"/>
          <w:szCs w:val="24"/>
        </w:rPr>
        <w:t>nadzwyczajnych tj. zagrożenia epidemicznego, epidemii, wyjątkowego, klęski żywiołowej,</w:t>
      </w:r>
      <w:r w:rsidR="008A5846" w:rsidRPr="00845C56">
        <w:rPr>
          <w:rFonts w:ascii="Verdana" w:hAnsi="Verdana" w:cstheme="minorHAnsi"/>
          <w:sz w:val="24"/>
          <w:szCs w:val="24"/>
        </w:rPr>
        <w:t xml:space="preserve"> </w:t>
      </w:r>
      <w:r w:rsidRPr="00845C56">
        <w:rPr>
          <w:rFonts w:ascii="Verdana" w:hAnsi="Verdana" w:cstheme="minorHAnsi"/>
          <w:sz w:val="24"/>
          <w:szCs w:val="24"/>
        </w:rPr>
        <w:t>i. in., realizacja projektu musi być bezwzględnie dostosowana do zaleceń odpowiednich</w:t>
      </w:r>
      <w:r w:rsidR="008A5846" w:rsidRPr="00845C56">
        <w:rPr>
          <w:rFonts w:ascii="Verdana" w:hAnsi="Verdana" w:cstheme="minorHAnsi"/>
          <w:sz w:val="24"/>
          <w:szCs w:val="24"/>
        </w:rPr>
        <w:t xml:space="preserve"> </w:t>
      </w:r>
      <w:r w:rsidRPr="00845C56">
        <w:rPr>
          <w:rFonts w:ascii="Verdana" w:hAnsi="Verdana" w:cstheme="minorHAnsi"/>
          <w:sz w:val="24"/>
          <w:szCs w:val="24"/>
        </w:rPr>
        <w:t>władz, tj. Ministra Zdrowia, Inspekcji Sanitarnej, władz lokalnych, i in.</w:t>
      </w:r>
    </w:p>
    <w:p w:rsidR="00F71EE9" w:rsidRPr="00845C56" w:rsidRDefault="00F71EE9" w:rsidP="0035056B">
      <w:pPr>
        <w:rPr>
          <w:rFonts w:ascii="Verdana" w:hAnsi="Verdana" w:cstheme="minorHAnsi"/>
          <w:sz w:val="24"/>
          <w:szCs w:val="24"/>
        </w:rPr>
      </w:pPr>
    </w:p>
    <w:p w:rsidR="00845C56" w:rsidRDefault="00845C56" w:rsidP="00F71EE9">
      <w:pPr>
        <w:rPr>
          <w:rFonts w:ascii="Verdana" w:hAnsi="Verdana" w:cstheme="minorHAnsi"/>
          <w:b/>
          <w:sz w:val="24"/>
          <w:szCs w:val="24"/>
        </w:rPr>
      </w:pPr>
    </w:p>
    <w:p w:rsidR="00F71EE9" w:rsidRPr="00845C56" w:rsidRDefault="00F71EE9" w:rsidP="00F71EE9">
      <w:pPr>
        <w:rPr>
          <w:rFonts w:ascii="Verdana" w:hAnsi="Verdana" w:cstheme="minorHAnsi"/>
          <w:b/>
          <w:sz w:val="24"/>
          <w:szCs w:val="24"/>
        </w:rPr>
      </w:pPr>
      <w:r w:rsidRPr="00845C56">
        <w:rPr>
          <w:rFonts w:ascii="Verdana" w:hAnsi="Verdana" w:cstheme="minorHAnsi"/>
          <w:b/>
          <w:sz w:val="24"/>
          <w:szCs w:val="24"/>
        </w:rPr>
        <w:t>II. PODMIOTY UPRAWNIONE</w:t>
      </w:r>
    </w:p>
    <w:p w:rsidR="00A97BA8" w:rsidRPr="00845C56" w:rsidRDefault="00A97BA8" w:rsidP="00A97BA8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 xml:space="preserve">1. Podmiotami uprawnionymi do udziału w Konkursie w ramach Konkursu Kierunek NOWE FIO 2022 są: </w:t>
      </w:r>
    </w:p>
    <w:p w:rsidR="00FB27B1" w:rsidRPr="00845C56" w:rsidRDefault="00A97BA8" w:rsidP="00A97BA8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 xml:space="preserve">- GRUPY NIEFORMALNE (GN): nie mniej niż 3 osoby, wspólnie realizujące lub chcące realizować działania w sferze pożytku publicznego, a nieposiadające osobowości prawnej. Grupa musi prowadzić działania na terenie województwa opolskiego, dla jego mieszkańców. GN może ubiegać się również o wsparcie realizacji lokalnego przedsięwzięcia mieszczącego się w sferze zadań publicznych określonych w art. 4 </w:t>
      </w:r>
      <w:proofErr w:type="spellStart"/>
      <w:r w:rsidRPr="00845C56">
        <w:rPr>
          <w:rFonts w:ascii="Verdana" w:hAnsi="Verdana" w:cstheme="minorHAnsi"/>
          <w:sz w:val="24"/>
          <w:szCs w:val="24"/>
        </w:rPr>
        <w:t>UoDPPioW</w:t>
      </w:r>
      <w:proofErr w:type="spellEnd"/>
      <w:r w:rsidRPr="00845C56">
        <w:rPr>
          <w:rFonts w:ascii="Verdana" w:hAnsi="Verdana" w:cstheme="minorHAnsi"/>
          <w:sz w:val="24"/>
          <w:szCs w:val="24"/>
        </w:rPr>
        <w:t xml:space="preserve"> za pośrednictwem organizacji pozarządowej (tzw. patrona). </w:t>
      </w:r>
    </w:p>
    <w:p w:rsidR="00A97BA8" w:rsidRPr="00845C56" w:rsidRDefault="00103D30" w:rsidP="00A97BA8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- MŁODE ORGANIZACJE POZARZĄ</w:t>
      </w:r>
      <w:r w:rsidR="00A97BA8" w:rsidRPr="00845C56">
        <w:rPr>
          <w:rFonts w:ascii="Verdana" w:hAnsi="Verdana" w:cstheme="minorHAnsi"/>
          <w:sz w:val="24"/>
          <w:szCs w:val="24"/>
        </w:rPr>
        <w:t>D</w:t>
      </w:r>
      <w:r w:rsidRPr="00845C56">
        <w:rPr>
          <w:rFonts w:ascii="Verdana" w:hAnsi="Verdana" w:cstheme="minorHAnsi"/>
          <w:sz w:val="24"/>
          <w:szCs w:val="24"/>
        </w:rPr>
        <w:t>O</w:t>
      </w:r>
      <w:r w:rsidR="00A97BA8" w:rsidRPr="00845C56">
        <w:rPr>
          <w:rFonts w:ascii="Verdana" w:hAnsi="Verdana" w:cstheme="minorHAnsi"/>
          <w:sz w:val="24"/>
          <w:szCs w:val="24"/>
        </w:rPr>
        <w:t xml:space="preserve">WE </w:t>
      </w:r>
      <w:r w:rsidRPr="00845C56">
        <w:rPr>
          <w:rFonts w:ascii="Verdana" w:hAnsi="Verdana" w:cstheme="minorHAnsi"/>
          <w:sz w:val="24"/>
          <w:szCs w:val="24"/>
        </w:rPr>
        <w:t xml:space="preserve">(MOP) </w:t>
      </w:r>
      <w:r w:rsidR="00FB27B1" w:rsidRPr="00845C56">
        <w:rPr>
          <w:rFonts w:ascii="Verdana" w:hAnsi="Verdana" w:cstheme="minorHAnsi"/>
          <w:sz w:val="24"/>
          <w:szCs w:val="24"/>
        </w:rPr>
        <w:t xml:space="preserve"> - </w:t>
      </w:r>
      <w:r w:rsidR="00A97BA8" w:rsidRPr="00845C56">
        <w:rPr>
          <w:rFonts w:ascii="Verdana" w:hAnsi="Verdana" w:cstheme="minorHAnsi"/>
          <w:sz w:val="24"/>
          <w:szCs w:val="24"/>
        </w:rPr>
        <w:t>podmioty wskazane w art. 3 ust.3 ustawy z dnia  2</w:t>
      </w:r>
      <w:r w:rsidRPr="00845C56">
        <w:rPr>
          <w:rFonts w:ascii="Verdana" w:hAnsi="Verdana" w:cstheme="minorHAnsi"/>
          <w:sz w:val="24"/>
          <w:szCs w:val="24"/>
        </w:rPr>
        <w:t>4</w:t>
      </w:r>
      <w:r w:rsidR="00A97BA8" w:rsidRPr="00845C56">
        <w:rPr>
          <w:rFonts w:ascii="Verdana" w:hAnsi="Verdana" w:cstheme="minorHAnsi"/>
          <w:sz w:val="24"/>
          <w:szCs w:val="24"/>
        </w:rPr>
        <w:t xml:space="preserve"> kwietnia 2003 roku o działalności pożytku publicznego i o wolontariacie, która została wpisana do KRS lub właściwego rejestru nie wcześniej niż 60 miesięcy od dnia złożenia wniosku o </w:t>
      </w:r>
      <w:proofErr w:type="spellStart"/>
      <w:r w:rsidR="00A97BA8" w:rsidRPr="00845C56">
        <w:rPr>
          <w:rFonts w:ascii="Verdana" w:hAnsi="Verdana" w:cstheme="minorHAnsi"/>
          <w:sz w:val="24"/>
          <w:szCs w:val="24"/>
        </w:rPr>
        <w:t>mikrodotację</w:t>
      </w:r>
      <w:proofErr w:type="spellEnd"/>
      <w:r w:rsidR="00A97BA8" w:rsidRPr="00845C56">
        <w:rPr>
          <w:rFonts w:ascii="Verdana" w:hAnsi="Verdana" w:cstheme="minorHAnsi"/>
          <w:sz w:val="24"/>
          <w:szCs w:val="24"/>
        </w:rPr>
        <w:t xml:space="preserve">. Ponadto, roczny przychód takiej organizacji za poprzedni zakończony rok obrotowy jej funkcjonowania nie może przekroczyć  30 </w:t>
      </w:r>
      <w:proofErr w:type="spellStart"/>
      <w:r w:rsidR="00A97BA8" w:rsidRPr="00845C56">
        <w:rPr>
          <w:rFonts w:ascii="Verdana" w:hAnsi="Verdana" w:cstheme="minorHAnsi"/>
          <w:sz w:val="24"/>
          <w:szCs w:val="24"/>
        </w:rPr>
        <w:t>tys</w:t>
      </w:r>
      <w:proofErr w:type="spellEnd"/>
      <w:r w:rsidR="00A97BA8" w:rsidRPr="00845C56">
        <w:rPr>
          <w:rFonts w:ascii="Verdana" w:hAnsi="Verdana" w:cstheme="minorHAnsi"/>
          <w:sz w:val="24"/>
          <w:szCs w:val="24"/>
        </w:rPr>
        <w:t xml:space="preserve"> zł.</w:t>
      </w:r>
    </w:p>
    <w:p w:rsidR="00A97BA8" w:rsidRPr="00845C56" w:rsidRDefault="00A97BA8" w:rsidP="00A97BA8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2. W konkursie m</w:t>
      </w:r>
      <w:r w:rsidR="00103D30" w:rsidRPr="00845C56">
        <w:rPr>
          <w:rFonts w:ascii="Verdana" w:hAnsi="Verdana" w:cstheme="minorHAnsi"/>
          <w:sz w:val="24"/>
          <w:szCs w:val="24"/>
        </w:rPr>
        <w:t xml:space="preserve">ogą wziąć udział </w:t>
      </w:r>
      <w:r w:rsidRPr="00845C56">
        <w:rPr>
          <w:rFonts w:ascii="Verdana" w:hAnsi="Verdana" w:cstheme="minorHAnsi"/>
          <w:sz w:val="24"/>
          <w:szCs w:val="24"/>
        </w:rPr>
        <w:t xml:space="preserve"> grupy i organizacje,</w:t>
      </w:r>
      <w:r w:rsidR="00103D30" w:rsidRPr="00845C56">
        <w:rPr>
          <w:rFonts w:ascii="Verdana" w:hAnsi="Verdana" w:cstheme="minorHAnsi"/>
          <w:sz w:val="24"/>
          <w:szCs w:val="24"/>
        </w:rPr>
        <w:t xml:space="preserve"> które mają siedzibę na terenie</w:t>
      </w:r>
      <w:r w:rsidRPr="00845C56">
        <w:rPr>
          <w:rFonts w:ascii="Verdana" w:hAnsi="Verdana" w:cstheme="minorHAnsi"/>
          <w:sz w:val="24"/>
          <w:szCs w:val="24"/>
        </w:rPr>
        <w:t xml:space="preserve">  województwa opolskiego </w:t>
      </w:r>
      <w:r w:rsidR="00356020" w:rsidRPr="00845C56">
        <w:rPr>
          <w:rFonts w:ascii="Verdana" w:hAnsi="Verdana" w:cstheme="minorHAnsi"/>
          <w:sz w:val="24"/>
          <w:szCs w:val="24"/>
        </w:rPr>
        <w:t>i/</w:t>
      </w:r>
      <w:r w:rsidRPr="00845C56">
        <w:rPr>
          <w:rFonts w:ascii="Verdana" w:hAnsi="Verdana" w:cstheme="minorHAnsi"/>
          <w:sz w:val="24"/>
          <w:szCs w:val="24"/>
        </w:rPr>
        <w:t xml:space="preserve">lub planują prowadzić działania </w:t>
      </w:r>
      <w:r w:rsidR="00356020" w:rsidRPr="00845C56">
        <w:rPr>
          <w:rFonts w:ascii="Verdana" w:hAnsi="Verdana" w:cstheme="minorHAnsi"/>
          <w:sz w:val="24"/>
          <w:szCs w:val="24"/>
        </w:rPr>
        <w:t>na rzecz mieszkańców województwa.</w:t>
      </w:r>
      <w:r w:rsidRPr="00845C56">
        <w:rPr>
          <w:rFonts w:ascii="Verdana" w:hAnsi="Verdana" w:cstheme="minorHAnsi"/>
          <w:sz w:val="24"/>
          <w:szCs w:val="24"/>
        </w:rPr>
        <w:t xml:space="preserve"> </w:t>
      </w:r>
    </w:p>
    <w:p w:rsidR="00A97BA8" w:rsidRPr="00845C56" w:rsidRDefault="00A97BA8" w:rsidP="00A97BA8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3. Operator zastrzega sobie możliwość weryfikacji oświadczeń</w:t>
      </w:r>
      <w:r w:rsidR="00356020" w:rsidRPr="00845C56">
        <w:rPr>
          <w:rFonts w:ascii="Verdana" w:hAnsi="Verdana" w:cstheme="minorHAnsi"/>
          <w:sz w:val="24"/>
          <w:szCs w:val="24"/>
        </w:rPr>
        <w:t xml:space="preserve"> wskazanych w formularzu wniosku</w:t>
      </w:r>
      <w:r w:rsidRPr="00845C56">
        <w:rPr>
          <w:rFonts w:ascii="Verdana" w:hAnsi="Verdana" w:cstheme="minorHAnsi"/>
          <w:sz w:val="24"/>
          <w:szCs w:val="24"/>
        </w:rPr>
        <w:t xml:space="preserve"> Wnioskodawców na każdym etapie realizacji konkursu.</w:t>
      </w:r>
    </w:p>
    <w:p w:rsidR="00A97BA8" w:rsidRPr="00845C56" w:rsidRDefault="00A97BA8" w:rsidP="00A97BA8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 xml:space="preserve">4. Z ubiegania się o </w:t>
      </w:r>
      <w:proofErr w:type="spellStart"/>
      <w:r w:rsidRPr="00845C56">
        <w:rPr>
          <w:rFonts w:ascii="Verdana" w:hAnsi="Verdana" w:cstheme="minorHAnsi"/>
          <w:sz w:val="24"/>
          <w:szCs w:val="24"/>
        </w:rPr>
        <w:t>mikrogranty</w:t>
      </w:r>
      <w:proofErr w:type="spellEnd"/>
      <w:r w:rsidRPr="00845C56">
        <w:rPr>
          <w:rFonts w:ascii="Verdana" w:hAnsi="Verdana" w:cstheme="minorHAnsi"/>
          <w:sz w:val="24"/>
          <w:szCs w:val="24"/>
        </w:rPr>
        <w:t xml:space="preserve"> wyłącz</w:t>
      </w:r>
      <w:r w:rsidR="00356020" w:rsidRPr="00845C56">
        <w:rPr>
          <w:rFonts w:ascii="Verdana" w:hAnsi="Verdana" w:cstheme="minorHAnsi"/>
          <w:sz w:val="24"/>
          <w:szCs w:val="24"/>
        </w:rPr>
        <w:t>e</w:t>
      </w:r>
      <w:r w:rsidRPr="00845C56">
        <w:rPr>
          <w:rFonts w:ascii="Verdana" w:hAnsi="Verdana" w:cstheme="minorHAnsi"/>
          <w:sz w:val="24"/>
          <w:szCs w:val="24"/>
        </w:rPr>
        <w:t xml:space="preserve">ni są pracownicy </w:t>
      </w:r>
      <w:r w:rsidR="008E566F" w:rsidRPr="00845C56">
        <w:rPr>
          <w:rFonts w:ascii="Verdana" w:hAnsi="Verdana" w:cstheme="minorHAnsi"/>
          <w:sz w:val="24"/>
          <w:szCs w:val="24"/>
        </w:rPr>
        <w:t>(tj. osoby, które są lub były zatrudnione w okresie ostatnich 12 miesięcy na podstawie umowy o pracę)</w:t>
      </w:r>
      <w:r w:rsidRPr="00845C56">
        <w:rPr>
          <w:rFonts w:ascii="Verdana" w:hAnsi="Verdana" w:cstheme="minorHAnsi"/>
          <w:sz w:val="24"/>
          <w:szCs w:val="24"/>
        </w:rPr>
        <w:t>Operatora oraz członkowie ich rodzin</w:t>
      </w:r>
      <w:r w:rsidR="008E566F" w:rsidRPr="00845C56">
        <w:rPr>
          <w:rFonts w:ascii="Verdana" w:hAnsi="Verdana" w:cstheme="minorHAnsi"/>
          <w:sz w:val="24"/>
          <w:szCs w:val="24"/>
        </w:rPr>
        <w:t>.</w:t>
      </w:r>
      <w:r w:rsidRPr="00845C56">
        <w:rPr>
          <w:rFonts w:ascii="Verdana" w:hAnsi="Verdana" w:cstheme="minorHAnsi"/>
          <w:sz w:val="24"/>
          <w:szCs w:val="24"/>
        </w:rPr>
        <w:t xml:space="preserve"> </w:t>
      </w:r>
    </w:p>
    <w:p w:rsidR="00A97BA8" w:rsidRPr="00845C56" w:rsidRDefault="00A97BA8" w:rsidP="00A97BA8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 xml:space="preserve">5. Jeden Wnioskodawca może otrzymać w ciągu roku 1 dotację na realizację </w:t>
      </w:r>
      <w:proofErr w:type="spellStart"/>
      <w:r w:rsidRPr="00845C56">
        <w:rPr>
          <w:rFonts w:ascii="Verdana" w:hAnsi="Verdana" w:cstheme="minorHAnsi"/>
          <w:sz w:val="24"/>
          <w:szCs w:val="24"/>
        </w:rPr>
        <w:t>mikrograntu</w:t>
      </w:r>
      <w:proofErr w:type="spellEnd"/>
      <w:r w:rsidRPr="00845C56">
        <w:rPr>
          <w:rFonts w:ascii="Verdana" w:hAnsi="Verdana" w:cstheme="minorHAnsi"/>
          <w:sz w:val="24"/>
          <w:szCs w:val="24"/>
        </w:rPr>
        <w:t>.</w:t>
      </w:r>
    </w:p>
    <w:p w:rsidR="00A97BA8" w:rsidRPr="00845C56" w:rsidRDefault="00A97BA8" w:rsidP="00A97BA8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6. Jeden Wnioskodawca może wesprzeć dowolną liczbę Realizatorów jako Patron (podmiot udzielający osobowości prawnej).</w:t>
      </w:r>
    </w:p>
    <w:p w:rsidR="00A97BA8" w:rsidRPr="00845C56" w:rsidRDefault="00A97BA8" w:rsidP="00A97BA8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7. Jedna osoba fizyczna może być</w:t>
      </w:r>
      <w:r w:rsidR="00356020" w:rsidRPr="00845C56">
        <w:rPr>
          <w:rFonts w:ascii="Verdana" w:hAnsi="Verdana" w:cstheme="minorHAnsi"/>
          <w:sz w:val="24"/>
          <w:szCs w:val="24"/>
        </w:rPr>
        <w:t xml:space="preserve"> członkiem</w:t>
      </w:r>
      <w:r w:rsidRPr="00845C56">
        <w:rPr>
          <w:rFonts w:ascii="Verdana" w:hAnsi="Verdana" w:cstheme="minorHAnsi"/>
          <w:sz w:val="24"/>
          <w:szCs w:val="24"/>
        </w:rPr>
        <w:t xml:space="preserve"> tylko jednej grup</w:t>
      </w:r>
      <w:r w:rsidR="008E566F" w:rsidRPr="00845C56">
        <w:rPr>
          <w:rFonts w:ascii="Verdana" w:hAnsi="Verdana" w:cstheme="minorHAnsi"/>
          <w:sz w:val="24"/>
          <w:szCs w:val="24"/>
        </w:rPr>
        <w:t>y</w:t>
      </w:r>
      <w:r w:rsidRPr="00845C56">
        <w:rPr>
          <w:rFonts w:ascii="Verdana" w:hAnsi="Verdana" w:cstheme="minorHAnsi"/>
          <w:sz w:val="24"/>
          <w:szCs w:val="24"/>
        </w:rPr>
        <w:t xml:space="preserve"> nieformalnej. </w:t>
      </w:r>
    </w:p>
    <w:p w:rsidR="00C24FAD" w:rsidRPr="00845C56" w:rsidRDefault="00A97BA8" w:rsidP="00A97BA8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 xml:space="preserve">8. Członkowie organów statutowych organizacji pełniącej funkcję Wnioskodawcy </w:t>
      </w:r>
      <w:r w:rsidR="00356020" w:rsidRPr="00845C56">
        <w:rPr>
          <w:rFonts w:ascii="Verdana" w:hAnsi="Verdana" w:cstheme="minorHAnsi"/>
          <w:sz w:val="24"/>
          <w:szCs w:val="24"/>
        </w:rPr>
        <w:t xml:space="preserve">(patrona) nie będą mogły być </w:t>
      </w:r>
      <w:r w:rsidRPr="00845C56">
        <w:rPr>
          <w:rFonts w:ascii="Verdana" w:hAnsi="Verdana" w:cstheme="minorHAnsi"/>
          <w:sz w:val="24"/>
          <w:szCs w:val="24"/>
        </w:rPr>
        <w:t>grupach nieformalnych, dla których ich organizacja jest Wnioskodawcą, zastrzeżenie dotyczy również członków stowa</w:t>
      </w:r>
      <w:r w:rsidR="00356020" w:rsidRPr="00845C56">
        <w:rPr>
          <w:rFonts w:ascii="Verdana" w:hAnsi="Verdana" w:cstheme="minorHAnsi"/>
          <w:sz w:val="24"/>
          <w:szCs w:val="24"/>
        </w:rPr>
        <w:t xml:space="preserve">rzyszenia walnego zgromadzenia. </w:t>
      </w:r>
    </w:p>
    <w:p w:rsidR="00C24FAD" w:rsidRPr="00845C56" w:rsidRDefault="00C24FAD" w:rsidP="00F71EE9">
      <w:pPr>
        <w:rPr>
          <w:rFonts w:ascii="Verdana" w:hAnsi="Verdana" w:cstheme="minorHAnsi"/>
          <w:sz w:val="24"/>
          <w:szCs w:val="24"/>
        </w:rPr>
      </w:pPr>
    </w:p>
    <w:p w:rsidR="0008498F" w:rsidRPr="00845C56" w:rsidRDefault="0008498F" w:rsidP="0035056B">
      <w:pPr>
        <w:rPr>
          <w:rFonts w:ascii="Verdana" w:hAnsi="Verdana" w:cstheme="minorHAnsi"/>
          <w:sz w:val="24"/>
          <w:szCs w:val="24"/>
        </w:rPr>
      </w:pPr>
    </w:p>
    <w:p w:rsidR="003C344D" w:rsidRPr="00845C56" w:rsidRDefault="00F77672">
      <w:pPr>
        <w:rPr>
          <w:rFonts w:ascii="Verdana" w:hAnsi="Verdana" w:cstheme="minorHAnsi"/>
          <w:b/>
          <w:sz w:val="24"/>
          <w:szCs w:val="24"/>
        </w:rPr>
      </w:pPr>
      <w:r w:rsidRPr="00845C56">
        <w:rPr>
          <w:rFonts w:ascii="Verdana" w:hAnsi="Verdana" w:cstheme="minorHAnsi"/>
          <w:b/>
          <w:sz w:val="24"/>
          <w:szCs w:val="24"/>
        </w:rPr>
        <w:t>III. WYSOKOŚĆ WNIOSKOWAN</w:t>
      </w:r>
      <w:r w:rsidR="003C20A5" w:rsidRPr="00845C56">
        <w:rPr>
          <w:rFonts w:ascii="Verdana" w:hAnsi="Verdana" w:cstheme="minorHAnsi"/>
          <w:b/>
          <w:sz w:val="24"/>
          <w:szCs w:val="24"/>
        </w:rPr>
        <w:t>EGO MIKROGRANTU</w:t>
      </w:r>
    </w:p>
    <w:p w:rsidR="00F77672" w:rsidRPr="00845C56" w:rsidRDefault="00F77672" w:rsidP="00F77672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1. Kwota dotacji: do 6000,00zł</w:t>
      </w:r>
      <w:r w:rsidR="00DE59AD" w:rsidRPr="00845C56">
        <w:rPr>
          <w:rFonts w:ascii="Verdana" w:hAnsi="Verdana" w:cstheme="minorHAnsi"/>
          <w:sz w:val="24"/>
          <w:szCs w:val="24"/>
        </w:rPr>
        <w:t>.</w:t>
      </w:r>
    </w:p>
    <w:p w:rsidR="00F77672" w:rsidRPr="00845C56" w:rsidRDefault="00D91375" w:rsidP="00F77672">
      <w:pPr>
        <w:rPr>
          <w:rFonts w:ascii="Verdana" w:hAnsi="Verdana" w:cstheme="minorHAnsi"/>
          <w:sz w:val="24"/>
          <w:szCs w:val="24"/>
          <w:highlight w:val="yellow"/>
        </w:rPr>
      </w:pPr>
      <w:r w:rsidRPr="00845C56">
        <w:rPr>
          <w:rFonts w:ascii="Verdana" w:hAnsi="Verdana" w:cstheme="minorHAnsi"/>
          <w:sz w:val="24"/>
          <w:szCs w:val="24"/>
        </w:rPr>
        <w:t xml:space="preserve">2. Pula środków przeznaczona na konkurs: </w:t>
      </w:r>
      <w:r w:rsidR="008A5846" w:rsidRPr="00845C56">
        <w:rPr>
          <w:rFonts w:ascii="Verdana" w:hAnsi="Verdana" w:cstheme="minorHAnsi"/>
          <w:sz w:val="24"/>
          <w:szCs w:val="24"/>
        </w:rPr>
        <w:t>456 000,00</w:t>
      </w:r>
      <w:r w:rsidR="00DE59AD" w:rsidRPr="00845C56">
        <w:rPr>
          <w:rFonts w:ascii="Verdana" w:hAnsi="Verdana" w:cstheme="minorHAnsi"/>
          <w:sz w:val="24"/>
          <w:szCs w:val="24"/>
        </w:rPr>
        <w:t>.</w:t>
      </w:r>
    </w:p>
    <w:p w:rsidR="00356020" w:rsidRPr="00845C56" w:rsidRDefault="00356020" w:rsidP="00F77672">
      <w:pPr>
        <w:rPr>
          <w:rFonts w:ascii="Verdana" w:hAnsi="Verdana" w:cstheme="minorHAnsi"/>
          <w:sz w:val="24"/>
          <w:szCs w:val="24"/>
          <w:highlight w:val="yellow"/>
        </w:rPr>
      </w:pPr>
      <w:r w:rsidRPr="00845C56">
        <w:rPr>
          <w:rFonts w:ascii="Verdana" w:hAnsi="Verdana" w:cstheme="minorHAnsi"/>
          <w:sz w:val="24"/>
          <w:szCs w:val="24"/>
        </w:rPr>
        <w:t>3. Wkład własny nie jest wymagany</w:t>
      </w:r>
      <w:r w:rsidR="00DE59AD" w:rsidRPr="00845C56">
        <w:rPr>
          <w:rFonts w:ascii="Verdana" w:hAnsi="Verdana" w:cstheme="minorHAnsi"/>
          <w:sz w:val="24"/>
          <w:szCs w:val="24"/>
        </w:rPr>
        <w:t>.</w:t>
      </w:r>
    </w:p>
    <w:p w:rsidR="00DE59AD" w:rsidRPr="00845C56" w:rsidRDefault="00DE59AD" w:rsidP="00F77672">
      <w:pPr>
        <w:rPr>
          <w:rFonts w:ascii="Verdana" w:hAnsi="Verdana" w:cstheme="minorHAnsi"/>
          <w:sz w:val="24"/>
          <w:szCs w:val="24"/>
        </w:rPr>
      </w:pPr>
    </w:p>
    <w:p w:rsidR="00DE59AD" w:rsidRPr="00845C56" w:rsidRDefault="00DE59AD" w:rsidP="00F77672">
      <w:pPr>
        <w:rPr>
          <w:rFonts w:ascii="Verdana" w:hAnsi="Verdana" w:cstheme="minorHAnsi"/>
          <w:b/>
          <w:sz w:val="24"/>
          <w:szCs w:val="24"/>
        </w:rPr>
      </w:pPr>
    </w:p>
    <w:p w:rsidR="00D91375" w:rsidRPr="00845C56" w:rsidRDefault="00D91375" w:rsidP="00F77672">
      <w:pPr>
        <w:rPr>
          <w:rFonts w:ascii="Verdana" w:hAnsi="Verdana" w:cstheme="minorHAnsi"/>
          <w:b/>
          <w:sz w:val="24"/>
          <w:szCs w:val="24"/>
        </w:rPr>
      </w:pPr>
      <w:r w:rsidRPr="00845C56">
        <w:rPr>
          <w:rFonts w:ascii="Verdana" w:hAnsi="Verdana" w:cstheme="minorHAnsi"/>
          <w:b/>
          <w:sz w:val="24"/>
          <w:szCs w:val="24"/>
        </w:rPr>
        <w:t>IV. KOSZTY KWALIFIKOWALNE I NIEKWALIFIKOWALNE</w:t>
      </w:r>
    </w:p>
    <w:p w:rsidR="00D91375" w:rsidRPr="00845C56" w:rsidRDefault="00D91375" w:rsidP="00D91375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1. Wydatki poniesione w ramach realizacji projektu muszą być:</w:t>
      </w:r>
    </w:p>
    <w:p w:rsidR="00E10748" w:rsidRPr="00845C56" w:rsidRDefault="00D91375" w:rsidP="00D91375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a) niezbędne dla realizacji projektu</w:t>
      </w:r>
      <w:r w:rsidR="00E10748" w:rsidRPr="00845C56">
        <w:rPr>
          <w:rFonts w:ascii="Verdana" w:hAnsi="Verdana" w:cstheme="minorHAnsi"/>
          <w:sz w:val="24"/>
          <w:szCs w:val="24"/>
        </w:rPr>
        <w:t>,</w:t>
      </w:r>
    </w:p>
    <w:p w:rsidR="00E10748" w:rsidRPr="00845C56" w:rsidRDefault="00E10748" w:rsidP="00D91375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b) racjonalne i efektywne,</w:t>
      </w:r>
    </w:p>
    <w:p w:rsidR="00E10748" w:rsidRPr="00845C56" w:rsidRDefault="00E10748" w:rsidP="00D91375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 xml:space="preserve">c) faktycznie poniesione w okresie realizacji projektu, </w:t>
      </w:r>
      <w:r w:rsidR="00274EA8" w:rsidRPr="00845C56">
        <w:rPr>
          <w:rStyle w:val="tojvnm2t"/>
          <w:rFonts w:ascii="Verdana" w:hAnsi="Verdana" w:cstheme="minorHAnsi"/>
          <w:sz w:val="24"/>
          <w:szCs w:val="24"/>
        </w:rPr>
        <w:t>nie później niż 7 dni od zakończenia realizacji projektu.</w:t>
      </w:r>
    </w:p>
    <w:p w:rsidR="00E10748" w:rsidRPr="00845C56" w:rsidRDefault="00E10748" w:rsidP="00D91375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d) udokumentowane,</w:t>
      </w:r>
    </w:p>
    <w:p w:rsidR="00E10748" w:rsidRPr="00845C56" w:rsidRDefault="00E10748" w:rsidP="00D91375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e) przewidziane w budżecie projektu,</w:t>
      </w:r>
    </w:p>
    <w:p w:rsidR="007336CE" w:rsidRPr="00845C56" w:rsidRDefault="00E10748" w:rsidP="00D91375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f) zgodne z odrębnymi przepisami prawa powszechnie obowiązującego. Z otrzymanej dotacji mogą być finansowane projekty, które nie naruszają</w:t>
      </w:r>
      <w:r w:rsidR="007336CE" w:rsidRPr="00845C56">
        <w:rPr>
          <w:rFonts w:ascii="Verdana" w:hAnsi="Verdana" w:cstheme="minorHAnsi"/>
          <w:sz w:val="24"/>
          <w:szCs w:val="24"/>
        </w:rPr>
        <w:t xml:space="preserve"> obowiązujących przepisów prawnych. </w:t>
      </w:r>
    </w:p>
    <w:p w:rsidR="00E10748" w:rsidRPr="00845C56" w:rsidRDefault="007336CE" w:rsidP="00D91375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2. Koszty obsługi projektu (wynagrodzenie koordynatora, księgowej, koszty biurowe -  telefon, czynsz, prąd) są kwalifikowane do wysokości 10% dotacji.</w:t>
      </w:r>
    </w:p>
    <w:p w:rsidR="009E35BE" w:rsidRPr="00845C56" w:rsidRDefault="00181863" w:rsidP="00D91375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3. Dopuszczalne jest sfinansowanie nagród rzeczowych dla uczestników inicjatyw. Wartość jednostkowa nagrody nie może przekraczać 100</w:t>
      </w:r>
      <w:r w:rsidR="00533A8E" w:rsidRPr="00845C56">
        <w:rPr>
          <w:rFonts w:ascii="Verdana" w:hAnsi="Verdana" w:cstheme="minorHAnsi"/>
          <w:sz w:val="24"/>
          <w:szCs w:val="24"/>
        </w:rPr>
        <w:t xml:space="preserve"> </w:t>
      </w:r>
      <w:r w:rsidRPr="00845C56">
        <w:rPr>
          <w:rFonts w:ascii="Verdana" w:hAnsi="Verdana" w:cstheme="minorHAnsi"/>
          <w:sz w:val="24"/>
          <w:szCs w:val="24"/>
        </w:rPr>
        <w:t xml:space="preserve">zł,  nagrody nie mogą mieć charakteru pieniężnego. </w:t>
      </w:r>
    </w:p>
    <w:p w:rsidR="007336CE" w:rsidRPr="00845C56" w:rsidRDefault="00181863" w:rsidP="00D91375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4.</w:t>
      </w:r>
      <w:r w:rsidR="007336CE" w:rsidRPr="00845C56">
        <w:rPr>
          <w:rFonts w:ascii="Verdana" w:hAnsi="Verdana" w:cstheme="minorHAnsi"/>
          <w:sz w:val="24"/>
          <w:szCs w:val="24"/>
        </w:rPr>
        <w:t xml:space="preserve"> Do wydatków, które nie mogą być finansowane w ramach konkursu</w:t>
      </w:r>
      <w:r w:rsidR="00B027DB" w:rsidRPr="00845C56">
        <w:rPr>
          <w:rFonts w:ascii="Verdana" w:hAnsi="Verdana" w:cstheme="minorHAnsi"/>
          <w:sz w:val="24"/>
          <w:szCs w:val="24"/>
        </w:rPr>
        <w:t>, należą wydatki</w:t>
      </w:r>
      <w:r w:rsidR="003C20A5" w:rsidRPr="00845C56">
        <w:rPr>
          <w:rFonts w:ascii="Verdana" w:hAnsi="Verdana" w:cstheme="minorHAnsi"/>
          <w:sz w:val="24"/>
          <w:szCs w:val="24"/>
        </w:rPr>
        <w:t xml:space="preserve"> nie odnoszące się jednoznacznie do projektu, a także w szczególności:</w:t>
      </w:r>
    </w:p>
    <w:p w:rsidR="003C20A5" w:rsidRPr="00845C56" w:rsidRDefault="003C20A5" w:rsidP="00D91375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a) podatek od towarów i usług (VAT), jeśli może zostać odliczony w oparciu o ustawę z dnia 11 marca 2004r. o podatku od towarów i usług</w:t>
      </w:r>
      <w:r w:rsidR="00533A8E" w:rsidRPr="00845C56">
        <w:rPr>
          <w:rFonts w:ascii="Verdana" w:hAnsi="Verdana" w:cstheme="minorHAnsi"/>
          <w:sz w:val="24"/>
          <w:szCs w:val="24"/>
        </w:rPr>
        <w:t xml:space="preserve"> </w:t>
      </w:r>
    </w:p>
    <w:p w:rsidR="003C20A5" w:rsidRPr="00845C56" w:rsidRDefault="003C20A5" w:rsidP="00D91375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b) zakup nieruchomości gruntowej, lokalowe, budowlanej;</w:t>
      </w:r>
    </w:p>
    <w:p w:rsidR="003C20A5" w:rsidRPr="00845C56" w:rsidRDefault="003C20A5" w:rsidP="00D91375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 xml:space="preserve">c) zakup środków trwałych (w rozumieniu art. 3 ust.1 pkt 15 ustawy z dnia 29 września 1994r. o rachunkowości </w:t>
      </w:r>
      <w:r w:rsidR="006D3841" w:rsidRPr="00845C56">
        <w:rPr>
          <w:rFonts w:ascii="Verdana" w:hAnsi="Verdana" w:cstheme="minorHAnsi"/>
          <w:sz w:val="24"/>
          <w:szCs w:val="24"/>
        </w:rPr>
        <w:t>oraz art. 16a ust.1 w zw.</w:t>
      </w:r>
      <w:r w:rsidR="00D03783" w:rsidRPr="00845C56">
        <w:rPr>
          <w:rFonts w:ascii="Verdana" w:hAnsi="Verdana" w:cstheme="minorHAnsi"/>
          <w:sz w:val="24"/>
          <w:szCs w:val="24"/>
        </w:rPr>
        <w:t xml:space="preserve"> </w:t>
      </w:r>
      <w:r w:rsidR="006D3841" w:rsidRPr="00845C56">
        <w:rPr>
          <w:rFonts w:ascii="Verdana" w:hAnsi="Verdana" w:cstheme="minorHAnsi"/>
          <w:sz w:val="24"/>
          <w:szCs w:val="24"/>
        </w:rPr>
        <w:t xml:space="preserve">z art. 16d ustawy z dnia 15 lutego 1992r. o podatku dochodowym od osób prawnych </w:t>
      </w:r>
    </w:p>
    <w:p w:rsidR="006D3841" w:rsidRPr="00845C56" w:rsidRDefault="006D3841" w:rsidP="00D91375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d) amortyzacja;</w:t>
      </w:r>
    </w:p>
    <w:p w:rsidR="006D3841" w:rsidRPr="00845C56" w:rsidRDefault="006D3841" w:rsidP="00D91375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e) leasing;</w:t>
      </w:r>
    </w:p>
    <w:p w:rsidR="006D3841" w:rsidRPr="00845C56" w:rsidRDefault="006D3841" w:rsidP="00D91375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f) rezerwy na pokrycie przeszłych strat lub zobowiązań;</w:t>
      </w:r>
    </w:p>
    <w:p w:rsidR="006D3841" w:rsidRPr="00845C56" w:rsidRDefault="006D3841" w:rsidP="00D91375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g) odsetki z tytułu niezapłaconych w terminie zobowiązań;</w:t>
      </w:r>
    </w:p>
    <w:p w:rsidR="006D3841" w:rsidRPr="00845C56" w:rsidRDefault="006D3841" w:rsidP="00D91375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h) koszty kar i grzywien;</w:t>
      </w:r>
    </w:p>
    <w:p w:rsidR="006D3841" w:rsidRPr="00845C56" w:rsidRDefault="006D3841" w:rsidP="00D91375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i) koszty procesów sadowych;</w:t>
      </w:r>
    </w:p>
    <w:p w:rsidR="006D3841" w:rsidRPr="00845C56" w:rsidRDefault="006D3841" w:rsidP="00D91375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 xml:space="preserve">j) nagrody, premie i inne formy </w:t>
      </w:r>
      <w:r w:rsidR="006D2E28" w:rsidRPr="00845C56">
        <w:rPr>
          <w:rFonts w:ascii="Verdana" w:hAnsi="Verdana" w:cstheme="minorHAnsi"/>
          <w:sz w:val="24"/>
          <w:szCs w:val="24"/>
        </w:rPr>
        <w:t>bonifikaty</w:t>
      </w:r>
      <w:r w:rsidRPr="00845C56">
        <w:rPr>
          <w:rFonts w:ascii="Verdana" w:hAnsi="Verdana" w:cstheme="minorHAnsi"/>
          <w:sz w:val="24"/>
          <w:szCs w:val="24"/>
        </w:rPr>
        <w:t xml:space="preserve"> rzeczowej lub finansowej</w:t>
      </w:r>
      <w:r w:rsidR="006D2E28" w:rsidRPr="00845C56">
        <w:rPr>
          <w:rFonts w:ascii="Verdana" w:hAnsi="Verdana" w:cstheme="minorHAnsi"/>
          <w:sz w:val="24"/>
          <w:szCs w:val="24"/>
        </w:rPr>
        <w:t xml:space="preserve"> dla osób zajmujących się realizacją zadania;</w:t>
      </w:r>
    </w:p>
    <w:p w:rsidR="006D2E28" w:rsidRPr="00845C56" w:rsidRDefault="006D2E28" w:rsidP="00D91375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k) koszty obsługi konta bankowego (nie dotyczy kosztów przelewów)</w:t>
      </w:r>
    </w:p>
    <w:p w:rsidR="00063BB5" w:rsidRPr="00845C56" w:rsidRDefault="006D2E28" w:rsidP="00D91375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l) zakup napojów alkoholowych (jest to niezgodne z art. 4 ust. 1 pkt</w:t>
      </w:r>
      <w:r w:rsidR="00063BB5" w:rsidRPr="00845C56">
        <w:rPr>
          <w:rFonts w:ascii="Verdana" w:hAnsi="Verdana" w:cstheme="minorHAnsi"/>
          <w:sz w:val="24"/>
          <w:szCs w:val="24"/>
        </w:rPr>
        <w:t xml:space="preserve"> 32UoDPPioW oraz art. 1 ust. 1 ustawy z dnia 26 października 1982r. o wychowaniu w trzeźwości i przeciwdziałaniu alkoholizmowi); </w:t>
      </w:r>
    </w:p>
    <w:p w:rsidR="00845C56" w:rsidRDefault="00063BB5" w:rsidP="00D91375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m) podatki i opłaty z wyłączeniem podatku dochodowego</w:t>
      </w:r>
      <w:r w:rsidR="00A2175A" w:rsidRPr="00845C56">
        <w:rPr>
          <w:rFonts w:ascii="Verdana" w:hAnsi="Verdana" w:cstheme="minorHAnsi"/>
          <w:sz w:val="24"/>
          <w:szCs w:val="24"/>
        </w:rPr>
        <w:t xml:space="preserve"> od osób fizycznych, składek na ubezpieczanie społeczne i zdrowotne, składek na Fundusz </w:t>
      </w:r>
      <w:r w:rsidRPr="00845C56">
        <w:rPr>
          <w:rFonts w:ascii="Verdana" w:hAnsi="Verdana" w:cstheme="minorHAnsi"/>
          <w:sz w:val="24"/>
          <w:szCs w:val="24"/>
        </w:rPr>
        <w:t xml:space="preserve"> </w:t>
      </w:r>
      <w:r w:rsidR="00A2175A" w:rsidRPr="00845C56">
        <w:rPr>
          <w:rFonts w:ascii="Verdana" w:hAnsi="Verdana" w:cstheme="minorHAnsi"/>
          <w:sz w:val="24"/>
          <w:szCs w:val="24"/>
        </w:rPr>
        <w:t xml:space="preserve">Pracy oraz Fundusz Gwarantowanych Świadczeń Pracowniczych, </w:t>
      </w:r>
    </w:p>
    <w:p w:rsidR="00845C56" w:rsidRDefault="00845C56" w:rsidP="00D91375">
      <w:pPr>
        <w:rPr>
          <w:rFonts w:ascii="Verdana" w:hAnsi="Verdana" w:cstheme="minorHAnsi"/>
          <w:sz w:val="24"/>
          <w:szCs w:val="24"/>
        </w:rPr>
      </w:pPr>
    </w:p>
    <w:p w:rsidR="00A2175A" w:rsidRPr="00845C56" w:rsidRDefault="006A0EB5" w:rsidP="00D91375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 xml:space="preserve">PPK </w:t>
      </w:r>
      <w:r w:rsidR="00A2175A" w:rsidRPr="00845C56">
        <w:rPr>
          <w:rFonts w:ascii="Verdana" w:hAnsi="Verdana" w:cstheme="minorHAnsi"/>
          <w:sz w:val="24"/>
          <w:szCs w:val="24"/>
        </w:rPr>
        <w:t>a także opłat za zaświadczenie o niekaralności ora opłaty za</w:t>
      </w:r>
      <w:r w:rsidR="00D03783" w:rsidRPr="00845C56">
        <w:rPr>
          <w:rFonts w:ascii="Verdana" w:hAnsi="Verdana" w:cstheme="minorHAnsi"/>
          <w:sz w:val="24"/>
          <w:szCs w:val="24"/>
        </w:rPr>
        <w:t xml:space="preserve"> </w:t>
      </w:r>
      <w:r w:rsidR="00A2175A" w:rsidRPr="00845C56">
        <w:rPr>
          <w:rFonts w:ascii="Verdana" w:hAnsi="Verdana" w:cstheme="minorHAnsi"/>
          <w:sz w:val="24"/>
          <w:szCs w:val="24"/>
        </w:rPr>
        <w:t>zajęcie pasa drogowego);</w:t>
      </w:r>
    </w:p>
    <w:p w:rsidR="006D2E28" w:rsidRPr="00845C56" w:rsidRDefault="00A2175A" w:rsidP="00D91375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n) koszty wjazdów służbowych osób zaangażowanych w realizację projektu na podstawie umowy cywilnoprawnej, chyba, że umowa przewiduje zwrot kosztów podróży.</w:t>
      </w:r>
    </w:p>
    <w:p w:rsidR="00A2175A" w:rsidRPr="00845C56" w:rsidRDefault="00181863" w:rsidP="00D91375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5</w:t>
      </w:r>
      <w:r w:rsidR="00A2175A" w:rsidRPr="00845C56">
        <w:rPr>
          <w:rFonts w:ascii="Verdana" w:hAnsi="Verdana" w:cstheme="minorHAnsi"/>
          <w:sz w:val="24"/>
          <w:szCs w:val="24"/>
        </w:rPr>
        <w:t>. Niekwalifikowalne są także:</w:t>
      </w:r>
    </w:p>
    <w:p w:rsidR="00533A8E" w:rsidRPr="00845C56" w:rsidRDefault="00A2175A" w:rsidP="00D91375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a) koszty rozliczane na podstawie faktur/ rachunków wystawianych przez organizację (Wnioskodawcę) użyczającą osobowości prawnej grupie realizu</w:t>
      </w:r>
      <w:r w:rsidR="00533A8E" w:rsidRPr="00845C56">
        <w:rPr>
          <w:rFonts w:ascii="Verdana" w:hAnsi="Verdana" w:cstheme="minorHAnsi"/>
          <w:sz w:val="24"/>
          <w:szCs w:val="24"/>
        </w:rPr>
        <w:t xml:space="preserve">jącej lokalne przedsięwzięcia. </w:t>
      </w:r>
      <w:r w:rsidRPr="00845C56">
        <w:rPr>
          <w:rFonts w:ascii="Verdana" w:hAnsi="Verdana" w:cstheme="minorHAnsi"/>
          <w:sz w:val="24"/>
          <w:szCs w:val="24"/>
        </w:rPr>
        <w:t xml:space="preserve">Organizacja taka nie może występować jak wykonawca lub podwykonawca </w:t>
      </w:r>
      <w:r w:rsidR="00D03783" w:rsidRPr="00845C56">
        <w:rPr>
          <w:rFonts w:ascii="Verdana" w:hAnsi="Verdana" w:cstheme="minorHAnsi"/>
          <w:sz w:val="24"/>
          <w:szCs w:val="24"/>
        </w:rPr>
        <w:t>działań przewidzianych w projekcie i skalkulowanych w budżecie. Oznacza to jednocześnie, że z pracownikami takiej organizacji oraz władzami statutowymi nie mogą być zawierane umowy cywilnoprawne. Wyjątek stanowić mogą koszty obsługi finansowej/ księgowości Wnioskodawcy</w:t>
      </w:r>
      <w:r w:rsidR="001D7E67" w:rsidRPr="00845C56">
        <w:rPr>
          <w:rFonts w:ascii="Verdana" w:hAnsi="Verdana" w:cstheme="minorHAnsi"/>
          <w:sz w:val="24"/>
          <w:szCs w:val="24"/>
        </w:rPr>
        <w:t>;</w:t>
      </w:r>
    </w:p>
    <w:p w:rsidR="00181863" w:rsidRPr="00845C56" w:rsidRDefault="00181863" w:rsidP="00D91375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 xml:space="preserve">b) </w:t>
      </w:r>
      <w:r w:rsidR="00CC1AD6" w:rsidRPr="00845C56">
        <w:rPr>
          <w:rFonts w:ascii="Verdana" w:hAnsi="Verdana" w:cstheme="minorHAnsi"/>
          <w:sz w:val="24"/>
          <w:szCs w:val="24"/>
        </w:rPr>
        <w:t xml:space="preserve">koszty rozliczane na podstawie faktur/ rachunków wystawianych przez </w:t>
      </w:r>
      <w:r w:rsidRPr="00845C56">
        <w:rPr>
          <w:rFonts w:ascii="Verdana" w:hAnsi="Verdana" w:cstheme="minorHAnsi"/>
          <w:sz w:val="24"/>
          <w:szCs w:val="24"/>
        </w:rPr>
        <w:t>członk</w:t>
      </w:r>
      <w:r w:rsidR="00CC1AD6" w:rsidRPr="00845C56">
        <w:rPr>
          <w:rFonts w:ascii="Verdana" w:hAnsi="Verdana" w:cstheme="minorHAnsi"/>
          <w:sz w:val="24"/>
          <w:szCs w:val="24"/>
        </w:rPr>
        <w:t xml:space="preserve">ów </w:t>
      </w:r>
      <w:r w:rsidRPr="00845C56">
        <w:rPr>
          <w:rFonts w:ascii="Verdana" w:hAnsi="Verdana" w:cstheme="minorHAnsi"/>
          <w:sz w:val="24"/>
          <w:szCs w:val="24"/>
        </w:rPr>
        <w:t>grup nieformalnych</w:t>
      </w:r>
      <w:r w:rsidR="00CC1AD6" w:rsidRPr="00845C56">
        <w:rPr>
          <w:rFonts w:ascii="Verdana" w:hAnsi="Verdana" w:cstheme="minorHAnsi"/>
          <w:sz w:val="24"/>
          <w:szCs w:val="24"/>
        </w:rPr>
        <w:t xml:space="preserve"> -</w:t>
      </w:r>
      <w:r w:rsidRPr="00845C56">
        <w:rPr>
          <w:rFonts w:ascii="Verdana" w:hAnsi="Verdana" w:cstheme="minorHAnsi"/>
          <w:sz w:val="24"/>
          <w:szCs w:val="24"/>
        </w:rPr>
        <w:t xml:space="preserve"> </w:t>
      </w:r>
      <w:r w:rsidR="00CC1AD6" w:rsidRPr="00845C56">
        <w:rPr>
          <w:rFonts w:ascii="Verdana" w:hAnsi="Verdana" w:cstheme="minorHAnsi"/>
          <w:sz w:val="24"/>
          <w:szCs w:val="24"/>
        </w:rPr>
        <w:t>nie mogą pobierać wynagrodzenia w ramach kosztów merytorycznych związanych z realizacją zadania;</w:t>
      </w:r>
    </w:p>
    <w:p w:rsidR="00CC1AD6" w:rsidRPr="00845C56" w:rsidRDefault="00CC1AD6" w:rsidP="00D91375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 xml:space="preserve">c) elementy wyposażenia </w:t>
      </w:r>
      <w:r w:rsidR="00D94BBD" w:rsidRPr="00845C56">
        <w:rPr>
          <w:rFonts w:ascii="Verdana" w:hAnsi="Verdana" w:cstheme="minorHAnsi"/>
          <w:sz w:val="24"/>
          <w:szCs w:val="24"/>
        </w:rPr>
        <w:t>i inne przedmioty zakupione przez grupę nieformalną realizującą projekt, których koszt jednost</w:t>
      </w:r>
      <w:r w:rsidR="006A0EB5" w:rsidRPr="00845C56">
        <w:rPr>
          <w:rFonts w:ascii="Verdana" w:hAnsi="Verdana" w:cstheme="minorHAnsi"/>
          <w:sz w:val="24"/>
          <w:szCs w:val="24"/>
        </w:rPr>
        <w:t>kowy przekracza wartość 200 zł.;</w:t>
      </w:r>
    </w:p>
    <w:p w:rsidR="00D03783" w:rsidRPr="00845C56" w:rsidRDefault="00A7621B" w:rsidP="00D91375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d</w:t>
      </w:r>
      <w:r w:rsidR="00D03783" w:rsidRPr="00845C56">
        <w:rPr>
          <w:rFonts w:ascii="Verdana" w:hAnsi="Verdana" w:cstheme="minorHAnsi"/>
          <w:sz w:val="24"/>
          <w:szCs w:val="24"/>
        </w:rPr>
        <w:t>) wydatki związane z tworzeniem kapitału żelaznego organizacji;</w:t>
      </w:r>
    </w:p>
    <w:p w:rsidR="00D03783" w:rsidRPr="00845C56" w:rsidRDefault="00A7621B" w:rsidP="00D91375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e</w:t>
      </w:r>
      <w:r w:rsidR="00D03783" w:rsidRPr="00845C56">
        <w:rPr>
          <w:rFonts w:ascii="Verdana" w:hAnsi="Verdana" w:cstheme="minorHAnsi"/>
          <w:sz w:val="24"/>
          <w:szCs w:val="24"/>
        </w:rPr>
        <w:t>)  wydatki związane z realizacją celów religijnych oraz uprawiania kultu religijnego;</w:t>
      </w:r>
    </w:p>
    <w:p w:rsidR="00D03783" w:rsidRPr="00845C56" w:rsidRDefault="00A7621B" w:rsidP="00D91375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f</w:t>
      </w:r>
      <w:r w:rsidR="00D03783" w:rsidRPr="00845C56">
        <w:rPr>
          <w:rFonts w:ascii="Verdana" w:hAnsi="Verdana" w:cstheme="minorHAnsi"/>
          <w:sz w:val="24"/>
          <w:szCs w:val="24"/>
        </w:rPr>
        <w:t>) wydatki związane z realizacją celów politycznych;</w:t>
      </w:r>
    </w:p>
    <w:p w:rsidR="00181863" w:rsidRPr="00845C56" w:rsidRDefault="0054778F" w:rsidP="00D91375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Ponad to:</w:t>
      </w:r>
    </w:p>
    <w:p w:rsidR="0054778F" w:rsidRPr="00845C56" w:rsidRDefault="0054778F" w:rsidP="00D91375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Niedozwolone jest pobieranie od uczestników projektu środków  finansowych. Udział w działaniach finansowanych ze środków K</w:t>
      </w:r>
      <w:r w:rsidR="006A0EB5" w:rsidRPr="00845C56">
        <w:rPr>
          <w:rFonts w:ascii="Verdana" w:hAnsi="Verdana" w:cstheme="minorHAnsi"/>
          <w:sz w:val="24"/>
          <w:szCs w:val="24"/>
        </w:rPr>
        <w:t>ierunek</w:t>
      </w:r>
      <w:r w:rsidRPr="00845C56">
        <w:rPr>
          <w:rFonts w:ascii="Verdana" w:hAnsi="Verdana" w:cstheme="minorHAnsi"/>
          <w:sz w:val="24"/>
          <w:szCs w:val="24"/>
        </w:rPr>
        <w:t xml:space="preserve"> NOWE FIO </w:t>
      </w:r>
      <w:r w:rsidR="00AE7C58" w:rsidRPr="00845C56">
        <w:rPr>
          <w:rFonts w:ascii="Verdana" w:hAnsi="Verdana" w:cstheme="minorHAnsi"/>
          <w:sz w:val="24"/>
          <w:szCs w:val="24"/>
        </w:rPr>
        <w:t xml:space="preserve">2022 </w:t>
      </w:r>
      <w:r w:rsidRPr="00845C56">
        <w:rPr>
          <w:rFonts w:ascii="Verdana" w:hAnsi="Verdana" w:cstheme="minorHAnsi"/>
          <w:sz w:val="24"/>
          <w:szCs w:val="24"/>
        </w:rPr>
        <w:t xml:space="preserve">ma mieć dla jego uczestników charakter bezpłatny. </w:t>
      </w:r>
    </w:p>
    <w:p w:rsidR="0054778F" w:rsidRPr="00845C56" w:rsidRDefault="0054778F" w:rsidP="00D91375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Zaplanowane działania finansowane ze środków K</w:t>
      </w:r>
      <w:r w:rsidR="00413869" w:rsidRPr="00845C56">
        <w:rPr>
          <w:rFonts w:ascii="Verdana" w:hAnsi="Verdana" w:cstheme="minorHAnsi"/>
          <w:sz w:val="24"/>
          <w:szCs w:val="24"/>
        </w:rPr>
        <w:t>ierunek</w:t>
      </w:r>
      <w:r w:rsidRPr="00845C56">
        <w:rPr>
          <w:rFonts w:ascii="Verdana" w:hAnsi="Verdana" w:cstheme="minorHAnsi"/>
          <w:sz w:val="24"/>
          <w:szCs w:val="24"/>
        </w:rPr>
        <w:t xml:space="preserve"> NOWE FIO </w:t>
      </w:r>
      <w:r w:rsidR="00AE7C58" w:rsidRPr="00845C56">
        <w:rPr>
          <w:rFonts w:ascii="Verdana" w:hAnsi="Verdana" w:cstheme="minorHAnsi"/>
          <w:sz w:val="24"/>
          <w:szCs w:val="24"/>
        </w:rPr>
        <w:t xml:space="preserve">2022 </w:t>
      </w:r>
      <w:r w:rsidRPr="00845C56">
        <w:rPr>
          <w:rFonts w:ascii="Verdana" w:hAnsi="Verdana" w:cstheme="minorHAnsi"/>
          <w:sz w:val="24"/>
          <w:szCs w:val="24"/>
        </w:rPr>
        <w:t xml:space="preserve">muszą </w:t>
      </w:r>
      <w:r w:rsidR="003F4E48" w:rsidRPr="00845C56">
        <w:rPr>
          <w:rFonts w:ascii="Verdana" w:hAnsi="Verdana" w:cstheme="minorHAnsi"/>
          <w:sz w:val="24"/>
          <w:szCs w:val="24"/>
        </w:rPr>
        <w:t>stanowić</w:t>
      </w:r>
      <w:r w:rsidRPr="00845C56">
        <w:rPr>
          <w:rFonts w:ascii="Verdana" w:hAnsi="Verdana" w:cstheme="minorHAnsi"/>
          <w:sz w:val="24"/>
          <w:szCs w:val="24"/>
        </w:rPr>
        <w:t xml:space="preserve"> odrębn</w:t>
      </w:r>
      <w:r w:rsidR="003F4E48" w:rsidRPr="00845C56">
        <w:rPr>
          <w:rFonts w:ascii="Verdana" w:hAnsi="Verdana" w:cstheme="minorHAnsi"/>
          <w:sz w:val="24"/>
          <w:szCs w:val="24"/>
        </w:rPr>
        <w:t>e</w:t>
      </w:r>
      <w:r w:rsidRPr="00845C56">
        <w:rPr>
          <w:rFonts w:ascii="Verdana" w:hAnsi="Verdana" w:cstheme="minorHAnsi"/>
          <w:sz w:val="24"/>
          <w:szCs w:val="24"/>
        </w:rPr>
        <w:t xml:space="preserve"> zadanie,</w:t>
      </w:r>
      <w:r w:rsidR="00AE7C58" w:rsidRPr="00845C56">
        <w:rPr>
          <w:rFonts w:ascii="Verdana" w:hAnsi="Verdana" w:cstheme="minorHAnsi"/>
          <w:sz w:val="24"/>
          <w:szCs w:val="24"/>
        </w:rPr>
        <w:t xml:space="preserve"> stanowiące integralną</w:t>
      </w:r>
      <w:r w:rsidRPr="00845C56">
        <w:rPr>
          <w:rFonts w:ascii="Verdana" w:hAnsi="Verdana" w:cstheme="minorHAnsi"/>
          <w:sz w:val="24"/>
          <w:szCs w:val="24"/>
        </w:rPr>
        <w:t xml:space="preserve"> </w:t>
      </w:r>
      <w:r w:rsidR="003F4E48" w:rsidRPr="00845C56">
        <w:rPr>
          <w:rFonts w:ascii="Verdana" w:hAnsi="Verdana" w:cstheme="minorHAnsi"/>
          <w:sz w:val="24"/>
          <w:szCs w:val="24"/>
        </w:rPr>
        <w:t>całość. N</w:t>
      </w:r>
      <w:r w:rsidRPr="00845C56">
        <w:rPr>
          <w:rFonts w:ascii="Verdana" w:hAnsi="Verdana" w:cstheme="minorHAnsi"/>
          <w:sz w:val="24"/>
          <w:szCs w:val="24"/>
        </w:rPr>
        <w:t xml:space="preserve">iedopuszczalne jest łączenie działań </w:t>
      </w:r>
      <w:r w:rsidR="003F4E48" w:rsidRPr="00845C56">
        <w:rPr>
          <w:rFonts w:ascii="Verdana" w:hAnsi="Verdana" w:cstheme="minorHAnsi"/>
          <w:sz w:val="24"/>
          <w:szCs w:val="24"/>
        </w:rPr>
        <w:t>finansowanych ze środków Kierunek NOWE FIO</w:t>
      </w:r>
      <w:r w:rsidR="00AE7C58" w:rsidRPr="00845C56">
        <w:rPr>
          <w:rFonts w:ascii="Verdana" w:hAnsi="Verdana" w:cstheme="minorHAnsi"/>
          <w:sz w:val="24"/>
          <w:szCs w:val="24"/>
        </w:rPr>
        <w:t xml:space="preserve"> 2022 </w:t>
      </w:r>
      <w:r w:rsidR="003F4E48" w:rsidRPr="00845C56">
        <w:rPr>
          <w:rFonts w:ascii="Verdana" w:hAnsi="Verdana" w:cstheme="minorHAnsi"/>
          <w:sz w:val="24"/>
          <w:szCs w:val="24"/>
        </w:rPr>
        <w:t xml:space="preserve"> z</w:t>
      </w:r>
      <w:r w:rsidR="00CF4AD7" w:rsidRPr="00845C56">
        <w:rPr>
          <w:rStyle w:val="Odwoaniedokomentarza"/>
          <w:rFonts w:ascii="Verdana" w:hAnsi="Verdana" w:cstheme="minorHAnsi"/>
          <w:sz w:val="24"/>
          <w:szCs w:val="24"/>
        </w:rPr>
        <w:t xml:space="preserve"> d</w:t>
      </w:r>
      <w:r w:rsidR="003F4E48" w:rsidRPr="00845C56">
        <w:rPr>
          <w:rFonts w:ascii="Verdana" w:hAnsi="Verdana" w:cstheme="minorHAnsi"/>
          <w:sz w:val="24"/>
          <w:szCs w:val="24"/>
        </w:rPr>
        <w:t xml:space="preserve">ziałaniami finansowanymi z innych źródeł. </w:t>
      </w:r>
    </w:p>
    <w:p w:rsidR="0008498F" w:rsidRPr="00845C56" w:rsidRDefault="0008498F" w:rsidP="00D91375">
      <w:pPr>
        <w:rPr>
          <w:rFonts w:ascii="Verdana" w:hAnsi="Verdana" w:cstheme="minorHAnsi"/>
          <w:sz w:val="24"/>
          <w:szCs w:val="24"/>
        </w:rPr>
      </w:pPr>
    </w:p>
    <w:p w:rsidR="0008498F" w:rsidRPr="00845C56" w:rsidRDefault="0008498F" w:rsidP="0008498F">
      <w:pPr>
        <w:rPr>
          <w:rFonts w:ascii="Verdana" w:hAnsi="Verdana" w:cstheme="minorHAnsi"/>
          <w:b/>
          <w:sz w:val="24"/>
          <w:szCs w:val="24"/>
        </w:rPr>
      </w:pPr>
      <w:r w:rsidRPr="00845C56">
        <w:rPr>
          <w:rFonts w:ascii="Verdana" w:hAnsi="Verdana" w:cstheme="minorHAnsi"/>
          <w:b/>
          <w:sz w:val="24"/>
          <w:szCs w:val="24"/>
        </w:rPr>
        <w:t>V. OGŁOSZENIE KONKURSU, ZŁOŻENIE OFERTY I OGŁOSZNIE WYNIKÓW</w:t>
      </w:r>
    </w:p>
    <w:p w:rsidR="0008498F" w:rsidRPr="00845C56" w:rsidRDefault="0008498F" w:rsidP="0008498F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1. Ogłoszenie o naborze projektów jest publikowane na stronie internetowej Operatora www.ocwip.pl. Ponadto Operator może równocześnie opublikować  ogłoszenie o naborze projektów w Internecie, lokalnej prasie lub innych wybranych mediach lokalnych.</w:t>
      </w:r>
    </w:p>
    <w:p w:rsidR="0008498F" w:rsidRPr="00845C56" w:rsidRDefault="0008498F" w:rsidP="0008498F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 xml:space="preserve">2. Wnioski składane są wyłącznie w generatorze </w:t>
      </w:r>
      <w:hyperlink r:id="rId8" w:history="1">
        <w:r w:rsidRPr="00845C56">
          <w:rPr>
            <w:rStyle w:val="Hipercze"/>
            <w:rFonts w:ascii="Verdana" w:hAnsi="Verdana" w:cstheme="minorHAnsi"/>
            <w:color w:val="auto"/>
            <w:sz w:val="24"/>
            <w:szCs w:val="24"/>
          </w:rPr>
          <w:t>www.witkac.pl</w:t>
        </w:r>
      </w:hyperlink>
      <w:r w:rsidRPr="00845C56">
        <w:rPr>
          <w:rFonts w:ascii="Verdana" w:hAnsi="Verdana" w:cstheme="minorHAnsi"/>
          <w:sz w:val="24"/>
          <w:szCs w:val="24"/>
        </w:rPr>
        <w:t>.</w:t>
      </w:r>
    </w:p>
    <w:p w:rsidR="001D7E67" w:rsidRPr="00845C56" w:rsidRDefault="001D7E67" w:rsidP="0008498F">
      <w:pPr>
        <w:rPr>
          <w:rFonts w:ascii="Verdana" w:hAnsi="Verdana" w:cstheme="minorHAnsi"/>
          <w:sz w:val="24"/>
          <w:szCs w:val="24"/>
        </w:rPr>
      </w:pPr>
    </w:p>
    <w:p w:rsidR="001D7E67" w:rsidRPr="00845C56" w:rsidRDefault="001D7E67" w:rsidP="0008498F">
      <w:pPr>
        <w:rPr>
          <w:rFonts w:ascii="Verdana" w:hAnsi="Verdana" w:cstheme="minorHAnsi"/>
          <w:sz w:val="24"/>
          <w:szCs w:val="24"/>
        </w:rPr>
      </w:pPr>
    </w:p>
    <w:p w:rsidR="001D7E67" w:rsidRPr="00845C56" w:rsidRDefault="001D7E67" w:rsidP="0008498F">
      <w:pPr>
        <w:rPr>
          <w:rFonts w:ascii="Verdana" w:hAnsi="Verdana" w:cstheme="minorHAnsi"/>
          <w:sz w:val="24"/>
          <w:szCs w:val="24"/>
        </w:rPr>
      </w:pPr>
    </w:p>
    <w:p w:rsidR="001908D5" w:rsidRPr="00845C56" w:rsidRDefault="001908D5" w:rsidP="0008498F">
      <w:pPr>
        <w:rPr>
          <w:rFonts w:ascii="Verdana" w:hAnsi="Verdana" w:cstheme="minorHAnsi"/>
          <w:sz w:val="24"/>
          <w:szCs w:val="24"/>
        </w:rPr>
      </w:pPr>
    </w:p>
    <w:p w:rsidR="0008498F" w:rsidRPr="00845C56" w:rsidRDefault="0008498F" w:rsidP="0008498F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3. Termin składania wniosków od dnia ogłoszenia Konkursu  (nabór ciągły do wyczerpania dostępnych środków) jednak nie później niż do dnia 1</w:t>
      </w:r>
      <w:r w:rsidR="00235CC4" w:rsidRPr="00845C56">
        <w:rPr>
          <w:rFonts w:ascii="Verdana" w:hAnsi="Verdana" w:cstheme="minorHAnsi"/>
          <w:sz w:val="24"/>
          <w:szCs w:val="24"/>
        </w:rPr>
        <w:t>6</w:t>
      </w:r>
      <w:r w:rsidRPr="00845C56">
        <w:rPr>
          <w:rFonts w:ascii="Verdana" w:hAnsi="Verdana" w:cstheme="minorHAnsi"/>
          <w:sz w:val="24"/>
          <w:szCs w:val="24"/>
        </w:rPr>
        <w:t xml:space="preserve">.10.2022. Wnioski złożone </w:t>
      </w:r>
      <w:r w:rsidR="00CF4AD7" w:rsidRPr="00845C56">
        <w:rPr>
          <w:rFonts w:ascii="Verdana" w:hAnsi="Verdana" w:cstheme="minorHAnsi"/>
          <w:sz w:val="24"/>
          <w:szCs w:val="24"/>
        </w:rPr>
        <w:t>po</w:t>
      </w:r>
      <w:r w:rsidR="00CF4AD7" w:rsidRPr="00845C56">
        <w:rPr>
          <w:rStyle w:val="Odwoaniedokomentarza"/>
          <w:rFonts w:ascii="Verdana" w:hAnsi="Verdana" w:cstheme="minorHAnsi"/>
          <w:sz w:val="24"/>
          <w:szCs w:val="24"/>
        </w:rPr>
        <w:t xml:space="preserve"> d</w:t>
      </w:r>
      <w:r w:rsidRPr="00845C56">
        <w:rPr>
          <w:rFonts w:ascii="Verdana" w:hAnsi="Verdana" w:cstheme="minorHAnsi"/>
          <w:sz w:val="24"/>
          <w:szCs w:val="24"/>
        </w:rPr>
        <w:t xml:space="preserve">niu </w:t>
      </w:r>
      <w:r w:rsidR="00235CC4" w:rsidRPr="00845C56">
        <w:rPr>
          <w:rFonts w:ascii="Verdana" w:hAnsi="Verdana" w:cstheme="minorHAnsi"/>
          <w:sz w:val="24"/>
          <w:szCs w:val="24"/>
        </w:rPr>
        <w:t>16</w:t>
      </w:r>
      <w:r w:rsidRPr="00845C56">
        <w:rPr>
          <w:rFonts w:ascii="Verdana" w:hAnsi="Verdana" w:cstheme="minorHAnsi"/>
          <w:sz w:val="24"/>
          <w:szCs w:val="24"/>
        </w:rPr>
        <w:t xml:space="preserve">.10.2022 nie będą rozpatrywane. </w:t>
      </w:r>
    </w:p>
    <w:p w:rsidR="0008498F" w:rsidRPr="00845C56" w:rsidRDefault="0008498F" w:rsidP="0008498F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4. Okres realizacji projektu – od dnia podpisania umowy  do 15.11.2022</w:t>
      </w:r>
    </w:p>
    <w:p w:rsidR="0008498F" w:rsidRPr="00845C56" w:rsidRDefault="0008498F" w:rsidP="0008498F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5. W konkursie można otrzymać maksymalnie 1 dofinasowanie na projekt. Wyjątek stanowią organizacje, które  użyczają osobowości prawnej grupie nieformalnej realizującej lokalne przedsięwzięcie. Wówczas można użyczać osobowości p</w:t>
      </w:r>
      <w:r w:rsidR="00235CC4" w:rsidRPr="00845C56">
        <w:rPr>
          <w:rFonts w:ascii="Verdana" w:hAnsi="Verdana" w:cstheme="minorHAnsi"/>
          <w:sz w:val="24"/>
          <w:szCs w:val="24"/>
        </w:rPr>
        <w:t>rawnej więcej niż jednej grupie, jednocześnie będą</w:t>
      </w:r>
      <w:r w:rsidR="00C669C9" w:rsidRPr="00845C56">
        <w:rPr>
          <w:rFonts w:ascii="Verdana" w:hAnsi="Verdana" w:cstheme="minorHAnsi"/>
          <w:sz w:val="24"/>
          <w:szCs w:val="24"/>
        </w:rPr>
        <w:t xml:space="preserve"> realizatorem jednego projektu (jeśli spełnia się kryteria MOP)</w:t>
      </w:r>
      <w:r w:rsidRPr="00845C56">
        <w:rPr>
          <w:rFonts w:ascii="Verdana" w:hAnsi="Verdana" w:cstheme="minorHAnsi"/>
          <w:sz w:val="24"/>
          <w:szCs w:val="24"/>
        </w:rPr>
        <w:br/>
      </w:r>
      <w:r w:rsidRPr="00845C56">
        <w:rPr>
          <w:rFonts w:ascii="Verdana" w:hAnsi="Verdana" w:cstheme="minorHAnsi"/>
          <w:b/>
          <w:sz w:val="24"/>
          <w:szCs w:val="24"/>
        </w:rPr>
        <w:t>UWAGA</w:t>
      </w:r>
      <w:r w:rsidRPr="00845C56">
        <w:rPr>
          <w:rFonts w:ascii="Verdana" w:hAnsi="Verdana" w:cstheme="minorHAnsi"/>
          <w:sz w:val="24"/>
          <w:szCs w:val="24"/>
        </w:rPr>
        <w:br/>
        <w:t>W przypadku gdy projekt nie otrzyma dofina</w:t>
      </w:r>
      <w:r w:rsidR="00274EA8" w:rsidRPr="00845C56">
        <w:rPr>
          <w:rFonts w:ascii="Verdana" w:hAnsi="Verdana" w:cstheme="minorHAnsi"/>
          <w:sz w:val="24"/>
          <w:szCs w:val="24"/>
        </w:rPr>
        <w:t>n</w:t>
      </w:r>
      <w:r w:rsidRPr="00845C56">
        <w:rPr>
          <w:rFonts w:ascii="Verdana" w:hAnsi="Verdana" w:cstheme="minorHAnsi"/>
          <w:sz w:val="24"/>
          <w:szCs w:val="24"/>
        </w:rPr>
        <w:t xml:space="preserve">sowania w wyniku oceny merytorycznej może zostać złożony ponownie jako nowy wniosek z uwzględnieniem uwag z otrzymanej oceny. </w:t>
      </w:r>
    </w:p>
    <w:p w:rsidR="0008498F" w:rsidRPr="00845C56" w:rsidRDefault="0008498F" w:rsidP="0008498F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6. Organizacje pozarządowe, inne uprawnione podmioty oraz grupy nieformalne realizujące lokalne przedsięwzięcia mogą skorzystać z wsparcia Operatora na etapie przygotowywania wniosku oraz realizacji projektów. Wsparcie będzie świadczone bezpłatnie. Podmioty i osoby zainteresowane skorzystaniem z powyższych form wsparcia proszone są o kontakt z Operatorem.</w:t>
      </w:r>
    </w:p>
    <w:p w:rsidR="0008498F" w:rsidRPr="00845C56" w:rsidRDefault="0008498F" w:rsidP="0008498F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 xml:space="preserve">7. Ogłoszenie wyników następuje poprzez opublikowanie listy rankingowej na stronie Operatora. Lista rankingowa dla złożonych projektów publikowana będzie </w:t>
      </w:r>
      <w:r w:rsidR="00401799" w:rsidRPr="00845C56">
        <w:rPr>
          <w:rFonts w:ascii="Verdana" w:hAnsi="Verdana" w:cstheme="minorHAnsi"/>
          <w:sz w:val="24"/>
          <w:szCs w:val="24"/>
        </w:rPr>
        <w:t xml:space="preserve">minimum </w:t>
      </w:r>
      <w:r w:rsidR="00235CC4" w:rsidRPr="00845C56">
        <w:rPr>
          <w:rFonts w:ascii="Verdana" w:hAnsi="Verdana" w:cstheme="minorHAnsi"/>
          <w:sz w:val="24"/>
          <w:szCs w:val="24"/>
        </w:rPr>
        <w:t xml:space="preserve">raz w miesiącu </w:t>
      </w:r>
      <w:r w:rsidR="00CF4AD7" w:rsidRPr="00845C56">
        <w:rPr>
          <w:rFonts w:ascii="Verdana" w:hAnsi="Verdana" w:cstheme="minorHAnsi"/>
          <w:sz w:val="24"/>
          <w:szCs w:val="24"/>
        </w:rPr>
        <w:t xml:space="preserve">(począwszy od miesiąca czerwca 2022) </w:t>
      </w:r>
      <w:r w:rsidRPr="00845C56">
        <w:rPr>
          <w:rFonts w:ascii="Verdana" w:hAnsi="Verdana" w:cstheme="minorHAnsi"/>
          <w:sz w:val="24"/>
          <w:szCs w:val="24"/>
        </w:rPr>
        <w:t>do wyczerpania dostępnych środków jednak nie później niż 30.10.2022 (ostatnia runda konkursowa). W przypadku wcześniejszego wycze</w:t>
      </w:r>
      <w:r w:rsidR="00274EA8" w:rsidRPr="00845C56">
        <w:rPr>
          <w:rFonts w:ascii="Verdana" w:hAnsi="Verdana" w:cstheme="minorHAnsi"/>
          <w:sz w:val="24"/>
          <w:szCs w:val="24"/>
        </w:rPr>
        <w:t>rp</w:t>
      </w:r>
      <w:r w:rsidRPr="00845C56">
        <w:rPr>
          <w:rFonts w:ascii="Verdana" w:hAnsi="Verdana" w:cstheme="minorHAnsi"/>
          <w:sz w:val="24"/>
          <w:szCs w:val="24"/>
        </w:rPr>
        <w:t xml:space="preserve">ania dostępnych środków w ramach </w:t>
      </w:r>
      <w:r w:rsidR="00235CC4" w:rsidRPr="00845C56">
        <w:rPr>
          <w:rFonts w:ascii="Verdana" w:hAnsi="Verdana" w:cstheme="minorHAnsi"/>
          <w:sz w:val="24"/>
          <w:szCs w:val="24"/>
        </w:rPr>
        <w:t>K</w:t>
      </w:r>
      <w:r w:rsidRPr="00845C56">
        <w:rPr>
          <w:rFonts w:ascii="Verdana" w:hAnsi="Verdana" w:cstheme="minorHAnsi"/>
          <w:sz w:val="24"/>
          <w:szCs w:val="24"/>
        </w:rPr>
        <w:t xml:space="preserve">onkursu stosowna informacja o zamknięciu naboru będzie dostępna </w:t>
      </w:r>
      <w:r w:rsidR="00235CC4" w:rsidRPr="00845C56">
        <w:rPr>
          <w:rFonts w:ascii="Verdana" w:hAnsi="Verdana" w:cstheme="minorHAnsi"/>
          <w:sz w:val="24"/>
          <w:szCs w:val="24"/>
        </w:rPr>
        <w:t>na</w:t>
      </w:r>
      <w:r w:rsidRPr="00845C56">
        <w:rPr>
          <w:rFonts w:ascii="Verdana" w:hAnsi="Verdana" w:cstheme="minorHAnsi"/>
          <w:sz w:val="24"/>
          <w:szCs w:val="24"/>
        </w:rPr>
        <w:t xml:space="preserve"> stronie internetowej Operatora. </w:t>
      </w:r>
    </w:p>
    <w:p w:rsidR="0008498F" w:rsidRPr="00845C56" w:rsidRDefault="0008498F" w:rsidP="0008498F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 xml:space="preserve">8. Przekazanie środków finansowych następuje po podpisaniu </w:t>
      </w:r>
      <w:r w:rsidR="00235CC4" w:rsidRPr="00845C56">
        <w:rPr>
          <w:rFonts w:ascii="Verdana" w:hAnsi="Verdana" w:cstheme="minorHAnsi"/>
          <w:sz w:val="24"/>
          <w:szCs w:val="24"/>
        </w:rPr>
        <w:t xml:space="preserve">umowy </w:t>
      </w:r>
      <w:r w:rsidRPr="00845C56">
        <w:rPr>
          <w:rFonts w:ascii="Verdana" w:hAnsi="Verdana" w:cstheme="minorHAnsi"/>
          <w:sz w:val="24"/>
          <w:szCs w:val="24"/>
        </w:rPr>
        <w:t xml:space="preserve">przez wszystkie strony w terminie określonym w umowie. </w:t>
      </w:r>
    </w:p>
    <w:p w:rsidR="0008498F" w:rsidRPr="00845C56" w:rsidRDefault="0008498F" w:rsidP="0008498F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 xml:space="preserve">9. Nie ma obowiązku posiadania wyodrębnionego rachunku bankowego do obsługi </w:t>
      </w:r>
      <w:r w:rsidR="00235CC4" w:rsidRPr="00845C56">
        <w:rPr>
          <w:rFonts w:ascii="Verdana" w:hAnsi="Verdana" w:cstheme="minorHAnsi"/>
          <w:sz w:val="24"/>
          <w:szCs w:val="24"/>
        </w:rPr>
        <w:t xml:space="preserve">środków pochodzących z dotacji (dotyczy MOP i </w:t>
      </w:r>
      <w:r w:rsidR="00C669C9" w:rsidRPr="00845C56">
        <w:rPr>
          <w:rFonts w:ascii="Verdana" w:hAnsi="Verdana" w:cstheme="minorHAnsi"/>
          <w:sz w:val="24"/>
          <w:szCs w:val="24"/>
        </w:rPr>
        <w:t>P</w:t>
      </w:r>
      <w:r w:rsidR="00235CC4" w:rsidRPr="00845C56">
        <w:rPr>
          <w:rFonts w:ascii="Verdana" w:hAnsi="Verdana" w:cstheme="minorHAnsi"/>
          <w:sz w:val="24"/>
          <w:szCs w:val="24"/>
        </w:rPr>
        <w:t>atrona).</w:t>
      </w:r>
    </w:p>
    <w:p w:rsidR="00C669C9" w:rsidRPr="00845C56" w:rsidRDefault="00C669C9" w:rsidP="0008498F">
      <w:pPr>
        <w:rPr>
          <w:rFonts w:ascii="Verdana" w:hAnsi="Verdana" w:cstheme="minorHAnsi"/>
          <w:b/>
          <w:sz w:val="24"/>
          <w:szCs w:val="24"/>
        </w:rPr>
      </w:pPr>
    </w:p>
    <w:p w:rsidR="00DF7570" w:rsidRPr="00845C56" w:rsidRDefault="00DF7570" w:rsidP="0008498F">
      <w:pPr>
        <w:rPr>
          <w:rFonts w:ascii="Verdana" w:hAnsi="Verdana" w:cstheme="minorHAnsi"/>
          <w:b/>
          <w:sz w:val="24"/>
          <w:szCs w:val="24"/>
        </w:rPr>
      </w:pPr>
    </w:p>
    <w:p w:rsidR="0008498F" w:rsidRPr="00845C56" w:rsidRDefault="0008498F" w:rsidP="0008498F">
      <w:pPr>
        <w:rPr>
          <w:rFonts w:ascii="Verdana" w:hAnsi="Verdana" w:cstheme="minorHAnsi"/>
          <w:b/>
          <w:sz w:val="24"/>
          <w:szCs w:val="24"/>
        </w:rPr>
      </w:pPr>
      <w:r w:rsidRPr="00845C56">
        <w:rPr>
          <w:rFonts w:ascii="Verdana" w:hAnsi="Verdana" w:cstheme="minorHAnsi"/>
          <w:b/>
          <w:sz w:val="24"/>
          <w:szCs w:val="24"/>
        </w:rPr>
        <w:t>VI. KRYTERIA WYBORU PROJEKTÓW</w:t>
      </w:r>
    </w:p>
    <w:p w:rsidR="0008498F" w:rsidRPr="00845C56" w:rsidRDefault="0008498F" w:rsidP="0008498F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1. Procedura wyboru projektów obejmuje etapy i działania zgodne z kartą oceny (Załącznik nr 2</w:t>
      </w:r>
      <w:r w:rsidR="00235CC4" w:rsidRPr="00845C56">
        <w:rPr>
          <w:rFonts w:ascii="Verdana" w:hAnsi="Verdana" w:cstheme="minorHAnsi"/>
          <w:sz w:val="24"/>
          <w:szCs w:val="24"/>
        </w:rPr>
        <w:t>,3</w:t>
      </w:r>
      <w:r w:rsidRPr="00845C56">
        <w:rPr>
          <w:rFonts w:ascii="Verdana" w:hAnsi="Verdana" w:cstheme="minorHAnsi"/>
          <w:sz w:val="24"/>
          <w:szCs w:val="24"/>
        </w:rPr>
        <w:t>: Wzór karty oceny formalnej i merytorycznej):</w:t>
      </w:r>
    </w:p>
    <w:p w:rsidR="0008498F" w:rsidRPr="00845C56" w:rsidRDefault="0008498F" w:rsidP="0008498F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 xml:space="preserve">a) ocena formalna wniosków </w:t>
      </w:r>
    </w:p>
    <w:p w:rsidR="0008498F" w:rsidRPr="00845C56" w:rsidRDefault="0008498F" w:rsidP="0008498F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b) ocena merytoryczna</w:t>
      </w:r>
      <w:r w:rsidR="001F361F" w:rsidRPr="00845C56">
        <w:rPr>
          <w:rFonts w:ascii="Verdana" w:hAnsi="Verdana" w:cstheme="minorHAnsi"/>
          <w:sz w:val="24"/>
          <w:szCs w:val="24"/>
        </w:rPr>
        <w:t xml:space="preserve"> </w:t>
      </w:r>
    </w:p>
    <w:p w:rsidR="00B478F1" w:rsidRDefault="0008498F" w:rsidP="0008498F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2. Ocena formalna i merytoryczna dokonywana jest dla wniosków złożonych w danym miesiącu</w:t>
      </w:r>
      <w:r w:rsidR="00845C56">
        <w:rPr>
          <w:rFonts w:ascii="Verdana" w:hAnsi="Verdana" w:cstheme="minorHAnsi"/>
          <w:sz w:val="24"/>
          <w:szCs w:val="24"/>
        </w:rPr>
        <w:t xml:space="preserve"> najpóźniej</w:t>
      </w:r>
      <w:r w:rsidRPr="00845C56">
        <w:rPr>
          <w:rFonts w:ascii="Verdana" w:hAnsi="Verdana" w:cstheme="minorHAnsi"/>
          <w:sz w:val="24"/>
          <w:szCs w:val="24"/>
        </w:rPr>
        <w:t xml:space="preserve"> do 15</w:t>
      </w:r>
      <w:r w:rsidR="00092E04" w:rsidRPr="00845C56">
        <w:rPr>
          <w:rFonts w:ascii="Verdana" w:hAnsi="Verdana" w:cstheme="minorHAnsi"/>
          <w:sz w:val="24"/>
          <w:szCs w:val="24"/>
        </w:rPr>
        <w:t xml:space="preserve"> dnia</w:t>
      </w:r>
      <w:r w:rsidRPr="00845C56">
        <w:rPr>
          <w:rFonts w:ascii="Verdana" w:hAnsi="Verdana" w:cstheme="minorHAnsi"/>
          <w:sz w:val="24"/>
          <w:szCs w:val="24"/>
        </w:rPr>
        <w:t xml:space="preserve"> następnego miesiąca</w:t>
      </w:r>
      <w:r w:rsidR="00092E04" w:rsidRPr="00845C56">
        <w:rPr>
          <w:rFonts w:ascii="Verdana" w:hAnsi="Verdana" w:cstheme="minorHAnsi"/>
          <w:sz w:val="24"/>
          <w:szCs w:val="24"/>
        </w:rPr>
        <w:t>. Operator zastrzega sobie możliwość wydłużenia terminu oceny w uzasadnionych przypadkach w tym wpłynięcia dużej ilości wni</w:t>
      </w:r>
      <w:r w:rsidR="00B478F1">
        <w:rPr>
          <w:rFonts w:ascii="Verdana" w:hAnsi="Verdana" w:cstheme="minorHAnsi"/>
          <w:sz w:val="24"/>
          <w:szCs w:val="24"/>
        </w:rPr>
        <w:t xml:space="preserve">osków do </w:t>
      </w:r>
    </w:p>
    <w:p w:rsidR="00B478F1" w:rsidRDefault="00B478F1" w:rsidP="0008498F">
      <w:pPr>
        <w:rPr>
          <w:rFonts w:ascii="Verdana" w:hAnsi="Verdana" w:cstheme="minorHAnsi"/>
          <w:sz w:val="24"/>
          <w:szCs w:val="24"/>
        </w:rPr>
      </w:pPr>
    </w:p>
    <w:p w:rsidR="00B478F1" w:rsidRDefault="00B478F1" w:rsidP="0008498F">
      <w:pPr>
        <w:rPr>
          <w:rFonts w:ascii="Verdana" w:hAnsi="Verdana" w:cstheme="minorHAnsi"/>
          <w:sz w:val="24"/>
          <w:szCs w:val="24"/>
        </w:rPr>
      </w:pPr>
    </w:p>
    <w:p w:rsidR="0008498F" w:rsidRPr="00845C56" w:rsidRDefault="00B478F1" w:rsidP="0008498F">
      <w:p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oceny w danym terminie oraz możliwość opublikowania więcej niż 1 listy wniosków dofinansowanych w danym miesiącu. </w:t>
      </w:r>
    </w:p>
    <w:p w:rsidR="0008498F" w:rsidRPr="00845C56" w:rsidRDefault="0008498F" w:rsidP="0008498F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 xml:space="preserve">3. Każdy wniosek będzie oceniany przez 2 niezależnych członków powołanej Komisji Oceny Wniosków, o wyniku decyduje suma punktów przyznanych punktów. W przypadku rozbieżności w ocenie ekspertów powyżej </w:t>
      </w:r>
      <w:r w:rsidR="00092E04" w:rsidRPr="00845C56">
        <w:rPr>
          <w:rFonts w:ascii="Verdana" w:hAnsi="Verdana" w:cstheme="minorHAnsi"/>
          <w:sz w:val="24"/>
          <w:szCs w:val="24"/>
        </w:rPr>
        <w:t>3</w:t>
      </w:r>
      <w:r w:rsidRPr="00845C56">
        <w:rPr>
          <w:rFonts w:ascii="Verdana" w:hAnsi="Verdana" w:cstheme="minorHAnsi"/>
          <w:sz w:val="24"/>
          <w:szCs w:val="24"/>
        </w:rPr>
        <w:t>0 % powoływany jest trzeci członek Komisji do oceny tego konkretnego Wniosku.  Jego ocena j</w:t>
      </w:r>
      <w:r w:rsidR="00092E04" w:rsidRPr="00845C56">
        <w:rPr>
          <w:rFonts w:ascii="Verdana" w:hAnsi="Verdana" w:cstheme="minorHAnsi"/>
          <w:sz w:val="24"/>
          <w:szCs w:val="24"/>
        </w:rPr>
        <w:t xml:space="preserve">est w tym przypadku ostateczna (liczona razy 2) </w:t>
      </w:r>
      <w:r w:rsidRPr="00845C56">
        <w:rPr>
          <w:rFonts w:ascii="Verdana" w:hAnsi="Verdana" w:cstheme="minorHAnsi"/>
          <w:sz w:val="24"/>
          <w:szCs w:val="24"/>
        </w:rPr>
        <w:t xml:space="preserve">i jako jedyna brana pod uwagę przy tworzeniu listy rankingowej. Aby wniosek został </w:t>
      </w:r>
      <w:r w:rsidR="00845C56">
        <w:rPr>
          <w:rFonts w:ascii="Verdana" w:hAnsi="Verdana" w:cstheme="minorHAnsi"/>
          <w:sz w:val="24"/>
          <w:szCs w:val="24"/>
        </w:rPr>
        <w:t xml:space="preserve"> </w:t>
      </w:r>
      <w:r w:rsidRPr="00845C56">
        <w:rPr>
          <w:rFonts w:ascii="Verdana" w:hAnsi="Verdana" w:cstheme="minorHAnsi"/>
          <w:sz w:val="24"/>
          <w:szCs w:val="24"/>
        </w:rPr>
        <w:t xml:space="preserve">oceniony pozytywnie (otrzymał </w:t>
      </w:r>
      <w:proofErr w:type="spellStart"/>
      <w:r w:rsidRPr="00845C56">
        <w:rPr>
          <w:rFonts w:ascii="Verdana" w:hAnsi="Verdana" w:cstheme="minorHAnsi"/>
          <w:sz w:val="24"/>
          <w:szCs w:val="24"/>
        </w:rPr>
        <w:t>dofinasowanie</w:t>
      </w:r>
      <w:proofErr w:type="spellEnd"/>
      <w:r w:rsidRPr="00845C56">
        <w:rPr>
          <w:rFonts w:ascii="Verdana" w:hAnsi="Verdana" w:cstheme="minorHAnsi"/>
          <w:sz w:val="24"/>
          <w:szCs w:val="24"/>
        </w:rPr>
        <w:t xml:space="preserve">) musi otrzymać minimum 50 % dostępnych punktów, nie uwzględniając punktacji za kryteria strategiczne. </w:t>
      </w:r>
    </w:p>
    <w:p w:rsidR="0008498F" w:rsidRPr="00845C56" w:rsidRDefault="0008498F" w:rsidP="0008498F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 xml:space="preserve">4. Ocena Komisji Oceny Projektów jest ostateczna i nie przysługuje od niej odwołanie. </w:t>
      </w:r>
    </w:p>
    <w:p w:rsidR="0008498F" w:rsidRPr="00845C56" w:rsidRDefault="0008498F" w:rsidP="0008498F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 xml:space="preserve">5. Pracę Komisji Oceny Projektów reguluje Regulamin Komisji Oceny Projektów (Załącznik nr </w:t>
      </w:r>
      <w:r w:rsidR="00092E04" w:rsidRPr="00845C56">
        <w:rPr>
          <w:rFonts w:ascii="Verdana" w:hAnsi="Verdana" w:cstheme="minorHAnsi"/>
          <w:sz w:val="24"/>
          <w:szCs w:val="24"/>
        </w:rPr>
        <w:t>4</w:t>
      </w:r>
      <w:r w:rsidRPr="00845C56">
        <w:rPr>
          <w:rFonts w:ascii="Verdana" w:hAnsi="Verdana" w:cstheme="minorHAnsi"/>
          <w:sz w:val="24"/>
          <w:szCs w:val="24"/>
        </w:rPr>
        <w:t>: regulamin pracy KOW).</w:t>
      </w:r>
    </w:p>
    <w:p w:rsidR="008E566F" w:rsidRPr="00845C56" w:rsidRDefault="008E566F" w:rsidP="0008498F">
      <w:pPr>
        <w:rPr>
          <w:rFonts w:ascii="Verdana" w:hAnsi="Verdana" w:cstheme="minorHAnsi"/>
          <w:sz w:val="24"/>
          <w:szCs w:val="24"/>
        </w:rPr>
      </w:pPr>
    </w:p>
    <w:p w:rsidR="0008498F" w:rsidRPr="00845C56" w:rsidRDefault="0008498F" w:rsidP="0008498F">
      <w:pPr>
        <w:rPr>
          <w:rFonts w:ascii="Verdana" w:hAnsi="Verdana" w:cstheme="minorHAnsi"/>
          <w:b/>
          <w:sz w:val="24"/>
          <w:szCs w:val="24"/>
        </w:rPr>
      </w:pPr>
      <w:r w:rsidRPr="00845C56">
        <w:rPr>
          <w:rFonts w:ascii="Verdana" w:hAnsi="Verdana" w:cstheme="minorHAnsi"/>
          <w:b/>
          <w:sz w:val="24"/>
          <w:szCs w:val="24"/>
        </w:rPr>
        <w:t>VII. POSTANOWIENIA KOŃCOWE</w:t>
      </w:r>
    </w:p>
    <w:p w:rsidR="0008498F" w:rsidRPr="00845C56" w:rsidRDefault="0008498F" w:rsidP="001D7E67">
      <w:pPr>
        <w:spacing w:after="200" w:line="276" w:lineRule="auto"/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Operator zastrzega możliwość zmiany postanowień Regulaminu, bez podania przyczyny, a także zamknięcia Konkursu w dowolnym momencie bez rozstrzygnięcia. W takim przypadku Wnioskodawcom i Realizatorom nie przysługują żadne roszczenia z tytułu przygotowania i złożenia wniosku.</w:t>
      </w:r>
    </w:p>
    <w:p w:rsidR="0008498F" w:rsidRPr="00845C56" w:rsidRDefault="00092E04" w:rsidP="0008498F">
      <w:pPr>
        <w:rPr>
          <w:rFonts w:ascii="Verdana" w:hAnsi="Verdana" w:cstheme="minorHAnsi"/>
          <w:b/>
          <w:sz w:val="24"/>
          <w:szCs w:val="24"/>
        </w:rPr>
      </w:pPr>
      <w:r w:rsidRPr="00845C56">
        <w:rPr>
          <w:rFonts w:ascii="Verdana" w:hAnsi="Verdana" w:cstheme="minorHAnsi"/>
          <w:b/>
          <w:sz w:val="24"/>
          <w:szCs w:val="24"/>
        </w:rPr>
        <w:t xml:space="preserve">VIII. </w:t>
      </w:r>
      <w:r w:rsidR="0008498F" w:rsidRPr="00845C56">
        <w:rPr>
          <w:rFonts w:ascii="Verdana" w:hAnsi="Verdana" w:cstheme="minorHAnsi"/>
          <w:b/>
          <w:sz w:val="24"/>
          <w:szCs w:val="24"/>
        </w:rPr>
        <w:t>DOATKOWE INFORMACJE NA TEMAT</w:t>
      </w:r>
      <w:r w:rsidR="008E566F" w:rsidRPr="00845C56">
        <w:rPr>
          <w:rFonts w:ascii="Verdana" w:hAnsi="Verdana" w:cstheme="minorHAnsi"/>
          <w:b/>
          <w:sz w:val="24"/>
          <w:szCs w:val="24"/>
        </w:rPr>
        <w:t xml:space="preserve"> KONKURSU</w:t>
      </w:r>
    </w:p>
    <w:p w:rsidR="0008498F" w:rsidRPr="00845C56" w:rsidRDefault="0008498F" w:rsidP="0008498F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 xml:space="preserve">Dodatkowe informacje na temat </w:t>
      </w:r>
      <w:r w:rsidR="00092E04" w:rsidRPr="00845C56">
        <w:rPr>
          <w:rFonts w:ascii="Verdana" w:hAnsi="Verdana" w:cstheme="minorHAnsi"/>
          <w:sz w:val="24"/>
          <w:szCs w:val="24"/>
        </w:rPr>
        <w:t xml:space="preserve">Konkursu </w:t>
      </w:r>
      <w:r w:rsidRPr="00845C56">
        <w:rPr>
          <w:rFonts w:ascii="Verdana" w:hAnsi="Verdana" w:cstheme="minorHAnsi"/>
          <w:sz w:val="24"/>
          <w:szCs w:val="24"/>
        </w:rPr>
        <w:t>można uzyskać u Operatora:</w:t>
      </w:r>
    </w:p>
    <w:p w:rsidR="0008498F" w:rsidRPr="00845C56" w:rsidRDefault="0008498F" w:rsidP="0008498F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 xml:space="preserve">Opolskie Centrum Wspierania Inicjatyw Pozarządowych </w:t>
      </w:r>
      <w:r w:rsidRPr="00845C56">
        <w:rPr>
          <w:rFonts w:ascii="Verdana" w:hAnsi="Verdana" w:cstheme="minorHAnsi"/>
          <w:sz w:val="24"/>
          <w:szCs w:val="24"/>
        </w:rPr>
        <w:br/>
        <w:t>www.ocwip.pl</w:t>
      </w:r>
      <w:r w:rsidRPr="00845C56">
        <w:rPr>
          <w:rFonts w:ascii="Verdana" w:hAnsi="Verdana" w:cstheme="minorHAnsi"/>
          <w:sz w:val="24"/>
          <w:szCs w:val="24"/>
        </w:rPr>
        <w:br/>
        <w:t>telefon: 77 441 50 24</w:t>
      </w:r>
      <w:r w:rsidRPr="00845C56">
        <w:rPr>
          <w:rFonts w:ascii="Verdana" w:hAnsi="Verdana" w:cstheme="minorHAnsi"/>
          <w:sz w:val="24"/>
          <w:szCs w:val="24"/>
        </w:rPr>
        <w:br/>
        <w:t xml:space="preserve">telefon komórkowy: </w:t>
      </w:r>
      <w:r w:rsidR="001D7E67" w:rsidRPr="00845C56">
        <w:rPr>
          <w:rFonts w:ascii="Verdana" w:hAnsi="Verdana" w:cstheme="minorHAnsi"/>
          <w:sz w:val="24"/>
          <w:szCs w:val="24"/>
        </w:rPr>
        <w:t>535 44</w:t>
      </w:r>
      <w:r w:rsidR="00CF4AD7" w:rsidRPr="00845C56">
        <w:rPr>
          <w:rFonts w:ascii="Verdana" w:hAnsi="Verdana" w:cstheme="minorHAnsi"/>
          <w:sz w:val="24"/>
          <w:szCs w:val="24"/>
        </w:rPr>
        <w:t>6</w:t>
      </w:r>
      <w:r w:rsidR="001D7E67" w:rsidRPr="00845C56">
        <w:rPr>
          <w:rFonts w:ascii="Verdana" w:hAnsi="Verdana" w:cstheme="minorHAnsi"/>
          <w:sz w:val="24"/>
          <w:szCs w:val="24"/>
        </w:rPr>
        <w:t xml:space="preserve"> </w:t>
      </w:r>
      <w:r w:rsidR="00CF4AD7" w:rsidRPr="00845C56">
        <w:rPr>
          <w:rFonts w:ascii="Verdana" w:hAnsi="Verdana" w:cstheme="minorHAnsi"/>
          <w:sz w:val="24"/>
          <w:szCs w:val="24"/>
        </w:rPr>
        <w:t>389</w:t>
      </w:r>
      <w:r w:rsidR="001D7E67" w:rsidRPr="00845C56">
        <w:rPr>
          <w:rFonts w:ascii="Verdana" w:hAnsi="Verdana" w:cstheme="minorHAnsi"/>
          <w:sz w:val="24"/>
          <w:szCs w:val="24"/>
        </w:rPr>
        <w:t xml:space="preserve">, 531 531 359,693 557 319 </w:t>
      </w:r>
      <w:r w:rsidRPr="00845C56">
        <w:rPr>
          <w:rFonts w:ascii="Verdana" w:hAnsi="Verdana" w:cstheme="minorHAnsi"/>
          <w:sz w:val="24"/>
          <w:szCs w:val="24"/>
        </w:rPr>
        <w:br/>
        <w:t xml:space="preserve">e-mail: kierunekfio@ocwip.pl, biuro@ocwip.pl </w:t>
      </w:r>
      <w:r w:rsidRPr="00845C56">
        <w:rPr>
          <w:rFonts w:ascii="Verdana" w:hAnsi="Verdana" w:cstheme="minorHAnsi"/>
          <w:sz w:val="24"/>
          <w:szCs w:val="24"/>
        </w:rPr>
        <w:br/>
        <w:t>ul. Damrota 4, 45-064 Opole</w:t>
      </w:r>
    </w:p>
    <w:p w:rsidR="001D7E67" w:rsidRPr="00845C56" w:rsidRDefault="001D7E67" w:rsidP="0008498F">
      <w:pPr>
        <w:rPr>
          <w:rFonts w:ascii="Verdana" w:hAnsi="Verdana" w:cstheme="minorHAnsi"/>
          <w:sz w:val="24"/>
          <w:szCs w:val="24"/>
        </w:rPr>
      </w:pPr>
    </w:p>
    <w:p w:rsidR="0008498F" w:rsidRPr="00845C56" w:rsidRDefault="0008498F" w:rsidP="0008498F">
      <w:pPr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>Załączniki do Regulaminu:</w:t>
      </w:r>
    </w:p>
    <w:p w:rsidR="00BF7805" w:rsidRPr="00845C56" w:rsidRDefault="00BF7805" w:rsidP="00BF7805">
      <w:pPr>
        <w:spacing w:after="200" w:line="276" w:lineRule="auto"/>
        <w:rPr>
          <w:rFonts w:ascii="Verdana" w:hAnsi="Verdana" w:cstheme="minorHAnsi"/>
          <w:sz w:val="24"/>
          <w:szCs w:val="24"/>
        </w:rPr>
      </w:pPr>
      <w:r w:rsidRPr="00845C56">
        <w:rPr>
          <w:rFonts w:ascii="Verdana" w:hAnsi="Verdana" w:cstheme="minorHAnsi"/>
          <w:sz w:val="24"/>
          <w:szCs w:val="24"/>
        </w:rPr>
        <w:t xml:space="preserve">1 . Załącznik nr 1a  </w:t>
      </w:r>
      <w:r w:rsidR="0008498F" w:rsidRPr="00845C56">
        <w:rPr>
          <w:rFonts w:ascii="Verdana" w:hAnsi="Verdana" w:cstheme="minorHAnsi"/>
          <w:sz w:val="24"/>
          <w:szCs w:val="24"/>
        </w:rPr>
        <w:t>Wzór formularza wniosku</w:t>
      </w:r>
      <w:r w:rsidRPr="00845C56">
        <w:rPr>
          <w:rFonts w:ascii="Verdana" w:hAnsi="Verdana" w:cstheme="minorHAnsi"/>
          <w:sz w:val="24"/>
          <w:szCs w:val="24"/>
        </w:rPr>
        <w:t>_ MOP</w:t>
      </w:r>
      <w:r w:rsidRPr="00845C56">
        <w:rPr>
          <w:rFonts w:ascii="Verdana" w:hAnsi="Verdana" w:cstheme="minorHAnsi"/>
          <w:sz w:val="24"/>
          <w:szCs w:val="24"/>
        </w:rPr>
        <w:br/>
        <w:t>2. Załącznik nr 1b  Wzór formularza wniosku_ GN z Patronem</w:t>
      </w:r>
      <w:r w:rsidRPr="00845C56">
        <w:rPr>
          <w:rFonts w:ascii="Verdana" w:hAnsi="Verdana" w:cstheme="minorHAnsi"/>
          <w:sz w:val="24"/>
          <w:szCs w:val="24"/>
        </w:rPr>
        <w:br/>
        <w:t xml:space="preserve">3. Załącznik nr 1c Wzór formularza </w:t>
      </w:r>
      <w:proofErr w:type="spellStart"/>
      <w:r w:rsidRPr="00845C56">
        <w:rPr>
          <w:rFonts w:ascii="Verdana" w:hAnsi="Verdana" w:cstheme="minorHAnsi"/>
          <w:sz w:val="24"/>
          <w:szCs w:val="24"/>
        </w:rPr>
        <w:t>wniosku_GN</w:t>
      </w:r>
      <w:proofErr w:type="spellEnd"/>
      <w:r w:rsidRPr="00845C56">
        <w:rPr>
          <w:rFonts w:ascii="Verdana" w:hAnsi="Verdana" w:cstheme="minorHAnsi"/>
          <w:sz w:val="24"/>
          <w:szCs w:val="24"/>
        </w:rPr>
        <w:br/>
        <w:t>4. Załącznik nr 2 Wzór karty oceny formalnej</w:t>
      </w:r>
      <w:r w:rsidRPr="00845C56">
        <w:rPr>
          <w:rFonts w:ascii="Verdana" w:hAnsi="Verdana" w:cstheme="minorHAnsi"/>
          <w:sz w:val="24"/>
          <w:szCs w:val="24"/>
        </w:rPr>
        <w:br/>
        <w:t>5. Załącznik nr 3 Wzór karty oceny merytorycznej</w:t>
      </w:r>
      <w:r w:rsidRPr="00845C56">
        <w:rPr>
          <w:rFonts w:ascii="Verdana" w:hAnsi="Verdana" w:cstheme="minorHAnsi"/>
          <w:sz w:val="24"/>
          <w:szCs w:val="24"/>
        </w:rPr>
        <w:br/>
        <w:t>6. Załącznik nr 4 Regulamin Komisji Oceny Wniosków</w:t>
      </w:r>
      <w:r w:rsidRPr="00845C56">
        <w:rPr>
          <w:rFonts w:ascii="Verdana" w:hAnsi="Verdana" w:cstheme="minorHAnsi"/>
          <w:sz w:val="24"/>
          <w:szCs w:val="24"/>
        </w:rPr>
        <w:br/>
        <w:t>7. Załącznik nr 5 Ramowy wzór umowy</w:t>
      </w:r>
      <w:r w:rsidRPr="00845C56">
        <w:rPr>
          <w:rFonts w:ascii="Verdana" w:hAnsi="Verdana" w:cstheme="minorHAnsi"/>
          <w:sz w:val="24"/>
          <w:szCs w:val="24"/>
        </w:rPr>
        <w:br/>
        <w:t xml:space="preserve">8. Załącznik nr 6a Wzór formularza </w:t>
      </w:r>
      <w:proofErr w:type="spellStart"/>
      <w:r w:rsidRPr="00845C56">
        <w:rPr>
          <w:rFonts w:ascii="Verdana" w:hAnsi="Verdana" w:cstheme="minorHAnsi"/>
          <w:sz w:val="24"/>
          <w:szCs w:val="24"/>
        </w:rPr>
        <w:t>sprawozdania_MOP</w:t>
      </w:r>
      <w:proofErr w:type="spellEnd"/>
      <w:r w:rsidRPr="00845C56">
        <w:rPr>
          <w:rFonts w:ascii="Verdana" w:hAnsi="Verdana" w:cstheme="minorHAnsi"/>
          <w:sz w:val="24"/>
          <w:szCs w:val="24"/>
        </w:rPr>
        <w:br/>
      </w:r>
      <w:r w:rsidRPr="00845C56">
        <w:rPr>
          <w:rFonts w:ascii="Verdana" w:hAnsi="Verdana" w:cstheme="minorHAnsi"/>
          <w:sz w:val="24"/>
          <w:szCs w:val="24"/>
        </w:rPr>
        <w:lastRenderedPageBreak/>
        <w:t>9. Załącznik nr 6b Wzór formularza sprawozdania_ GN z Patronem</w:t>
      </w:r>
      <w:r w:rsidRPr="00845C56">
        <w:rPr>
          <w:rFonts w:ascii="Verdana" w:hAnsi="Verdana" w:cstheme="minorHAnsi"/>
          <w:sz w:val="24"/>
          <w:szCs w:val="24"/>
        </w:rPr>
        <w:br/>
        <w:t xml:space="preserve">10. Załącznik nr 6c Wzór formularza </w:t>
      </w:r>
      <w:proofErr w:type="spellStart"/>
      <w:r w:rsidRPr="00845C56">
        <w:rPr>
          <w:rFonts w:ascii="Verdana" w:hAnsi="Verdana" w:cstheme="minorHAnsi"/>
          <w:sz w:val="24"/>
          <w:szCs w:val="24"/>
        </w:rPr>
        <w:t>sprawozdania_GN</w:t>
      </w:r>
      <w:proofErr w:type="spellEnd"/>
    </w:p>
    <w:p w:rsidR="00BF7805" w:rsidRPr="00845C56" w:rsidRDefault="00BF7805" w:rsidP="00BF7805">
      <w:pPr>
        <w:spacing w:after="200" w:line="276" w:lineRule="auto"/>
        <w:rPr>
          <w:rFonts w:ascii="Verdana" w:hAnsi="Verdana" w:cstheme="minorHAnsi"/>
          <w:sz w:val="24"/>
          <w:szCs w:val="24"/>
        </w:rPr>
      </w:pPr>
    </w:p>
    <w:p w:rsidR="00D91375" w:rsidRPr="00845C56" w:rsidRDefault="00D91375" w:rsidP="00F77672">
      <w:pPr>
        <w:rPr>
          <w:rFonts w:ascii="Verdana" w:hAnsi="Verdana" w:cstheme="minorHAnsi"/>
          <w:sz w:val="24"/>
          <w:szCs w:val="24"/>
        </w:rPr>
      </w:pPr>
      <w:bookmarkStart w:id="0" w:name="_GoBack"/>
      <w:bookmarkEnd w:id="0"/>
    </w:p>
    <w:sectPr w:rsidR="00D91375" w:rsidRPr="00845C56" w:rsidSect="003259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644" w:rsidRDefault="00A57644" w:rsidP="00D91375">
      <w:r>
        <w:separator/>
      </w:r>
    </w:p>
  </w:endnote>
  <w:endnote w:type="continuationSeparator" w:id="0">
    <w:p w:rsidR="00A57644" w:rsidRDefault="00A57644" w:rsidP="00D91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C0" w:rsidRDefault="000636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076" w:rsidRDefault="00A55076">
    <w:pPr>
      <w:pStyle w:val="Stopka"/>
    </w:pPr>
  </w:p>
  <w:p w:rsidR="00A55076" w:rsidRDefault="00A55076" w:rsidP="00A55076">
    <w:pPr>
      <w:pStyle w:val="Stopka"/>
      <w:ind w:left="-567" w:hanging="426"/>
    </w:pPr>
    <w:r>
      <w:rPr>
        <w:b/>
        <w:sz w:val="72"/>
        <w:szCs w:val="72"/>
      </w:rPr>
      <w:t xml:space="preserve">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C0" w:rsidRDefault="000636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644" w:rsidRDefault="00A57644" w:rsidP="00D91375">
      <w:r>
        <w:separator/>
      </w:r>
    </w:p>
  </w:footnote>
  <w:footnote w:type="continuationSeparator" w:id="0">
    <w:p w:rsidR="00A57644" w:rsidRDefault="00A57644" w:rsidP="00D91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C0" w:rsidRDefault="000636C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076" w:rsidRDefault="00B6032F" w:rsidP="00A55076">
    <w:pPr>
      <w:pStyle w:val="Nagwek"/>
      <w:ind w:left="-709"/>
    </w:pPr>
    <w:r>
      <w:rPr>
        <w:b/>
        <w:noProof/>
        <w:sz w:val="72"/>
        <w:szCs w:val="72"/>
        <w:lang w:eastAsia="pl-PL"/>
      </w:rPr>
      <w:drawing>
        <wp:inline distT="0" distB="0" distL="0" distR="0">
          <wp:extent cx="6262688" cy="1147500"/>
          <wp:effectExtent l="0" t="0" r="0" b="0"/>
          <wp:docPr id="37" name="Obraz 37" descr="C:\Users\Alicja Gawinek\Downloads\belka2022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:\Users\Alicja Gawinek\Downloads\belka2022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388" cy="1147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C0" w:rsidRDefault="000636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09F"/>
    <w:multiLevelType w:val="hybridMultilevel"/>
    <w:tmpl w:val="F3769DAA"/>
    <w:lvl w:ilvl="0" w:tplc="43FCB0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A2959"/>
    <w:multiLevelType w:val="hybridMultilevel"/>
    <w:tmpl w:val="5EF2E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9377C"/>
    <w:multiLevelType w:val="hybridMultilevel"/>
    <w:tmpl w:val="52364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F6213"/>
    <w:multiLevelType w:val="hybridMultilevel"/>
    <w:tmpl w:val="B582E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F536A"/>
    <w:multiLevelType w:val="hybridMultilevel"/>
    <w:tmpl w:val="9F54E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35C9C"/>
    <w:multiLevelType w:val="hybridMultilevel"/>
    <w:tmpl w:val="D7B84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53651"/>
    <w:multiLevelType w:val="hybridMultilevel"/>
    <w:tmpl w:val="F264A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F5B9F"/>
    <w:multiLevelType w:val="hybridMultilevel"/>
    <w:tmpl w:val="5650CD12"/>
    <w:lvl w:ilvl="0" w:tplc="30743A4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672"/>
    <w:rsid w:val="00004902"/>
    <w:rsid w:val="0005394E"/>
    <w:rsid w:val="000636C0"/>
    <w:rsid w:val="00063BB5"/>
    <w:rsid w:val="0008498F"/>
    <w:rsid w:val="00092E04"/>
    <w:rsid w:val="000F3085"/>
    <w:rsid w:val="00103D30"/>
    <w:rsid w:val="001575F6"/>
    <w:rsid w:val="00181863"/>
    <w:rsid w:val="001908D5"/>
    <w:rsid w:val="001D7E67"/>
    <w:rsid w:val="001F361F"/>
    <w:rsid w:val="00202CD2"/>
    <w:rsid w:val="0021364D"/>
    <w:rsid w:val="00235CC4"/>
    <w:rsid w:val="00274EA8"/>
    <w:rsid w:val="002C4468"/>
    <w:rsid w:val="002C482A"/>
    <w:rsid w:val="00312573"/>
    <w:rsid w:val="003259A8"/>
    <w:rsid w:val="0035056B"/>
    <w:rsid w:val="00356020"/>
    <w:rsid w:val="003C20A5"/>
    <w:rsid w:val="003C344D"/>
    <w:rsid w:val="003F4E48"/>
    <w:rsid w:val="00401799"/>
    <w:rsid w:val="00413869"/>
    <w:rsid w:val="00472D37"/>
    <w:rsid w:val="00476FF9"/>
    <w:rsid w:val="004F0F98"/>
    <w:rsid w:val="00533A8E"/>
    <w:rsid w:val="0054778F"/>
    <w:rsid w:val="005630A3"/>
    <w:rsid w:val="0059419D"/>
    <w:rsid w:val="006A0EB5"/>
    <w:rsid w:val="006D2E28"/>
    <w:rsid w:val="006D3841"/>
    <w:rsid w:val="006F48BD"/>
    <w:rsid w:val="007237F9"/>
    <w:rsid w:val="007336CE"/>
    <w:rsid w:val="008307C1"/>
    <w:rsid w:val="008427C7"/>
    <w:rsid w:val="00845C56"/>
    <w:rsid w:val="008A5846"/>
    <w:rsid w:val="008E566F"/>
    <w:rsid w:val="0095479A"/>
    <w:rsid w:val="009763D4"/>
    <w:rsid w:val="009B292C"/>
    <w:rsid w:val="009C476A"/>
    <w:rsid w:val="009E35BE"/>
    <w:rsid w:val="009E6B36"/>
    <w:rsid w:val="00A2175A"/>
    <w:rsid w:val="00A55076"/>
    <w:rsid w:val="00A5684A"/>
    <w:rsid w:val="00A57644"/>
    <w:rsid w:val="00A7621B"/>
    <w:rsid w:val="00A97BA8"/>
    <w:rsid w:val="00AE7C58"/>
    <w:rsid w:val="00B027DB"/>
    <w:rsid w:val="00B478F1"/>
    <w:rsid w:val="00B6032F"/>
    <w:rsid w:val="00B80D92"/>
    <w:rsid w:val="00B9354B"/>
    <w:rsid w:val="00BF7805"/>
    <w:rsid w:val="00C06584"/>
    <w:rsid w:val="00C13A19"/>
    <w:rsid w:val="00C24FAD"/>
    <w:rsid w:val="00C669C9"/>
    <w:rsid w:val="00CC1AD6"/>
    <w:rsid w:val="00CF4AD7"/>
    <w:rsid w:val="00D03783"/>
    <w:rsid w:val="00D221D5"/>
    <w:rsid w:val="00D91375"/>
    <w:rsid w:val="00D94BBD"/>
    <w:rsid w:val="00DB7516"/>
    <w:rsid w:val="00DE59AD"/>
    <w:rsid w:val="00DF260A"/>
    <w:rsid w:val="00DF7570"/>
    <w:rsid w:val="00E10748"/>
    <w:rsid w:val="00F34C79"/>
    <w:rsid w:val="00F44B0C"/>
    <w:rsid w:val="00F71EE9"/>
    <w:rsid w:val="00F77672"/>
    <w:rsid w:val="00FB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9A8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67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3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137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91375"/>
    <w:rPr>
      <w:vertAlign w:val="superscript"/>
    </w:rPr>
  </w:style>
  <w:style w:type="character" w:styleId="Hipercze">
    <w:name w:val="Hyperlink"/>
    <w:uiPriority w:val="99"/>
    <w:semiHidden/>
    <w:unhideWhenUsed/>
    <w:rsid w:val="000849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EE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71EE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9763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3D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763D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3D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763D4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550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07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550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076"/>
    <w:rPr>
      <w:sz w:val="22"/>
      <w:szCs w:val="22"/>
      <w:lang w:eastAsia="en-US"/>
    </w:rPr>
  </w:style>
  <w:style w:type="character" w:customStyle="1" w:styleId="tojvnm2t">
    <w:name w:val="tojvnm2t"/>
    <w:basedOn w:val="Domylnaczcionkaakapitu"/>
    <w:rsid w:val="00274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9A8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67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3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137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91375"/>
    <w:rPr>
      <w:vertAlign w:val="superscript"/>
    </w:rPr>
  </w:style>
  <w:style w:type="character" w:styleId="Hipercze">
    <w:name w:val="Hyperlink"/>
    <w:uiPriority w:val="99"/>
    <w:semiHidden/>
    <w:unhideWhenUsed/>
    <w:rsid w:val="000849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EE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71EE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9763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3D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763D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3D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763D4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550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07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550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076"/>
    <w:rPr>
      <w:sz w:val="22"/>
      <w:szCs w:val="22"/>
      <w:lang w:eastAsia="en-US"/>
    </w:rPr>
  </w:style>
  <w:style w:type="character" w:customStyle="1" w:styleId="tojvnm2t">
    <w:name w:val="tojvnm2t"/>
    <w:basedOn w:val="Domylnaczcionkaakapitu"/>
    <w:rsid w:val="00274E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9A596-A871-4A89-8225-DB6F6BC2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2173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Wilkos</dc:creator>
  <cp:lastModifiedBy>Karolina Bujak</cp:lastModifiedBy>
  <cp:revision>4</cp:revision>
  <cp:lastPrinted>2022-02-14T09:50:00Z</cp:lastPrinted>
  <dcterms:created xsi:type="dcterms:W3CDTF">2022-04-28T08:13:00Z</dcterms:created>
  <dcterms:modified xsi:type="dcterms:W3CDTF">2022-04-28T09:32:00Z</dcterms:modified>
</cp:coreProperties>
</file>